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768C4" w14:textId="77777777" w:rsidR="00B7203A" w:rsidRDefault="00513216" w:rsidP="00033743">
      <w:pPr>
        <w:pStyle w:val="a3"/>
        <w:ind w:left="4395" w:firstLine="141"/>
        <w:rPr>
          <w:sz w:val="22"/>
        </w:rPr>
      </w:pPr>
      <w:r>
        <w:rPr>
          <w:noProof/>
          <w:sz w:val="20"/>
          <w:lang w:val="el-GR" w:eastAsia="el-GR"/>
        </w:rPr>
        <w:drawing>
          <wp:inline distT="0" distB="0" distL="0" distR="0" wp14:anchorId="226CA8E7" wp14:editId="07608173">
            <wp:extent cx="385918" cy="223024"/>
            <wp:effectExtent l="0" t="0" r="0" b="5715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192" cy="22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AD761" w14:textId="77777777" w:rsidR="00B7203A" w:rsidRPr="00F67D72" w:rsidRDefault="00513216">
      <w:pPr>
        <w:spacing w:before="44" w:line="341" w:lineRule="exact"/>
        <w:ind w:right="302"/>
        <w:jc w:val="center"/>
        <w:rPr>
          <w:sz w:val="28"/>
          <w:lang w:val="el-GR"/>
        </w:rPr>
      </w:pPr>
      <w:r w:rsidRPr="00F67D72">
        <w:rPr>
          <w:sz w:val="28"/>
          <w:lang w:val="el-GR"/>
        </w:rPr>
        <w:t>ΥΠΕΥΘΥΝΗ ΔΗΛΩΣΗ</w:t>
      </w:r>
    </w:p>
    <w:p w14:paraId="6DA59C92" w14:textId="77777777" w:rsidR="00B7203A" w:rsidRPr="009D5C02" w:rsidRDefault="00513216">
      <w:pPr>
        <w:pStyle w:val="a3"/>
        <w:spacing w:line="219" w:lineRule="exact"/>
        <w:ind w:right="301"/>
        <w:jc w:val="center"/>
        <w:rPr>
          <w:lang w:val="el-GR"/>
        </w:rPr>
      </w:pPr>
      <w:r w:rsidRPr="009D5C02">
        <w:rPr>
          <w:lang w:val="el-GR"/>
        </w:rPr>
        <w:t>(άρθρο 8 Ν.1599/1986)</w:t>
      </w:r>
    </w:p>
    <w:p w14:paraId="05748275" w14:textId="77777777" w:rsidR="00B7203A" w:rsidRPr="009D5C02" w:rsidRDefault="00513216">
      <w:pPr>
        <w:pStyle w:val="a3"/>
        <w:spacing w:before="1"/>
        <w:ind w:left="2804"/>
        <w:rPr>
          <w:lang w:val="el-GR"/>
        </w:rPr>
      </w:pPr>
      <w:r w:rsidRPr="009D5C02">
        <w:rPr>
          <w:lang w:val="el-GR"/>
        </w:rPr>
        <w:t>(ΥΠΕΧΕΙ ΘΕΣΗ ΚΑΙ ΩΣ ΚΑΤΑΣΤΑΣΗ ΑΤΟΜΙΚΩΝ ΣΤΟΙΧΕΙΩΝ)</w:t>
      </w:r>
    </w:p>
    <w:p w14:paraId="61BD67E4" w14:textId="77777777" w:rsidR="00B7203A" w:rsidRPr="009D5C02" w:rsidRDefault="00513216">
      <w:pPr>
        <w:pStyle w:val="a3"/>
        <w:spacing w:before="1"/>
        <w:ind w:left="406" w:right="717"/>
        <w:jc w:val="center"/>
        <w:rPr>
          <w:lang w:val="el-GR"/>
        </w:rPr>
      </w:pPr>
      <w:r w:rsidRPr="009D5C02">
        <w:rPr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805"/>
        <w:gridCol w:w="733"/>
        <w:gridCol w:w="6"/>
        <w:gridCol w:w="1842"/>
        <w:gridCol w:w="18"/>
        <w:gridCol w:w="337"/>
        <w:gridCol w:w="731"/>
        <w:gridCol w:w="554"/>
        <w:gridCol w:w="551"/>
        <w:gridCol w:w="477"/>
      </w:tblGrid>
      <w:tr w:rsidR="00B7203A" w14:paraId="58E2BB62" w14:textId="77777777" w:rsidTr="000D7460">
        <w:trPr>
          <w:trHeight w:val="457"/>
        </w:trPr>
        <w:tc>
          <w:tcPr>
            <w:tcW w:w="2552" w:type="dxa"/>
          </w:tcPr>
          <w:p w14:paraId="3A47882B" w14:textId="77777777" w:rsidR="00B7203A" w:rsidRDefault="00513216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ΠΡΟΣ:</w:t>
            </w:r>
          </w:p>
        </w:tc>
        <w:tc>
          <w:tcPr>
            <w:tcW w:w="8054" w:type="dxa"/>
            <w:gridSpan w:val="10"/>
          </w:tcPr>
          <w:p w14:paraId="653FBA80" w14:textId="4FA7A9E9" w:rsidR="00B7203A" w:rsidRPr="004E78DF" w:rsidRDefault="004E78DF">
            <w:pPr>
              <w:pStyle w:val="TableParagraph"/>
              <w:rPr>
                <w:rFonts w:ascii="Times New Roman"/>
                <w:sz w:val="32"/>
                <w:szCs w:val="32"/>
                <w:lang w:val="el-GR"/>
              </w:rPr>
            </w:pPr>
            <w:r>
              <w:rPr>
                <w:rFonts w:ascii="Times New Roman"/>
                <w:sz w:val="32"/>
                <w:szCs w:val="32"/>
                <w:lang w:val="el-GR"/>
              </w:rPr>
              <w:t xml:space="preserve">            </w:t>
            </w:r>
            <w:r w:rsidRPr="004E78DF">
              <w:rPr>
                <w:rFonts w:ascii="Times New Roman"/>
                <w:sz w:val="32"/>
                <w:szCs w:val="32"/>
                <w:lang w:val="el-GR"/>
              </w:rPr>
              <w:t>ΔΙΕΥΘΥΝΣΗ</w:t>
            </w:r>
            <w:r w:rsidRPr="004E78DF">
              <w:rPr>
                <w:rFonts w:ascii="Times New Roman"/>
                <w:sz w:val="32"/>
                <w:szCs w:val="32"/>
                <w:lang w:val="el-GR"/>
              </w:rPr>
              <w:t xml:space="preserve"> </w:t>
            </w:r>
            <w:r w:rsidRPr="004E78DF">
              <w:rPr>
                <w:rFonts w:ascii="Times New Roman"/>
                <w:sz w:val="32"/>
                <w:szCs w:val="32"/>
                <w:lang w:val="el-GR"/>
              </w:rPr>
              <w:t>ΠΕ</w:t>
            </w:r>
            <w:r w:rsidRPr="004E78DF">
              <w:rPr>
                <w:rFonts w:ascii="Times New Roman"/>
                <w:sz w:val="32"/>
                <w:szCs w:val="32"/>
                <w:lang w:val="el-GR"/>
              </w:rPr>
              <w:t xml:space="preserve"> </w:t>
            </w:r>
            <w:r w:rsidRPr="004E78DF">
              <w:rPr>
                <w:rFonts w:ascii="Times New Roman"/>
                <w:sz w:val="32"/>
                <w:szCs w:val="32"/>
                <w:lang w:val="el-GR"/>
              </w:rPr>
              <w:t>ΑΝΑΤΟΛΙΚΗΣ</w:t>
            </w:r>
            <w:r w:rsidRPr="004E78DF">
              <w:rPr>
                <w:rFonts w:ascii="Times New Roman"/>
                <w:sz w:val="32"/>
                <w:szCs w:val="32"/>
                <w:lang w:val="el-GR"/>
              </w:rPr>
              <w:t xml:space="preserve"> </w:t>
            </w:r>
            <w:r w:rsidRPr="004E78DF">
              <w:rPr>
                <w:rFonts w:ascii="Times New Roman"/>
                <w:sz w:val="32"/>
                <w:szCs w:val="32"/>
                <w:lang w:val="el-GR"/>
              </w:rPr>
              <w:t>ΑΤΤΙΚΗΣ</w:t>
            </w:r>
          </w:p>
        </w:tc>
      </w:tr>
      <w:tr w:rsidR="00B7203A" w14:paraId="46C7FD4A" w14:textId="77777777" w:rsidTr="000D7460">
        <w:trPr>
          <w:trHeight w:val="448"/>
        </w:trPr>
        <w:tc>
          <w:tcPr>
            <w:tcW w:w="2552" w:type="dxa"/>
          </w:tcPr>
          <w:p w14:paraId="0D3B743F" w14:textId="77777777" w:rsidR="00B7203A" w:rsidRDefault="00513216">
            <w:pPr>
              <w:pStyle w:val="TableParagraph"/>
              <w:spacing w:before="121"/>
              <w:ind w:left="107"/>
              <w:rPr>
                <w:sz w:val="18"/>
              </w:rPr>
            </w:pPr>
            <w:r>
              <w:rPr>
                <w:sz w:val="18"/>
              </w:rPr>
              <w:t xml:space="preserve">Ο – Η </w:t>
            </w:r>
            <w:proofErr w:type="spellStart"/>
            <w:r>
              <w:rPr>
                <w:sz w:val="18"/>
              </w:rPr>
              <w:t>Όνομ</w:t>
            </w:r>
            <w:proofErr w:type="spellEnd"/>
            <w:r>
              <w:rPr>
                <w:sz w:val="18"/>
              </w:rPr>
              <w:t>α:</w:t>
            </w:r>
          </w:p>
        </w:tc>
        <w:tc>
          <w:tcPr>
            <w:tcW w:w="3538" w:type="dxa"/>
            <w:gridSpan w:val="2"/>
          </w:tcPr>
          <w:p w14:paraId="3CE75FF7" w14:textId="77777777" w:rsidR="00B7203A" w:rsidRDefault="00B72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  <w:gridSpan w:val="2"/>
          </w:tcPr>
          <w:p w14:paraId="135960B9" w14:textId="77777777" w:rsidR="00B7203A" w:rsidRDefault="00513216">
            <w:pPr>
              <w:pStyle w:val="TableParagraph"/>
              <w:spacing w:before="121"/>
              <w:ind w:left="103"/>
              <w:rPr>
                <w:sz w:val="18"/>
              </w:rPr>
            </w:pPr>
            <w:r>
              <w:rPr>
                <w:sz w:val="18"/>
              </w:rPr>
              <w:t>Επ</w:t>
            </w:r>
            <w:proofErr w:type="spellStart"/>
            <w:r>
              <w:rPr>
                <w:sz w:val="18"/>
              </w:rPr>
              <w:t>ώνυμο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668" w:type="dxa"/>
            <w:gridSpan w:val="6"/>
          </w:tcPr>
          <w:p w14:paraId="66E05273" w14:textId="77777777" w:rsidR="00B7203A" w:rsidRDefault="00B7203A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</w:tr>
      <w:tr w:rsidR="00B7203A" w14:paraId="300E19FC" w14:textId="77777777" w:rsidTr="000D7460">
        <w:trPr>
          <w:trHeight w:val="296"/>
        </w:trPr>
        <w:tc>
          <w:tcPr>
            <w:tcW w:w="2552" w:type="dxa"/>
          </w:tcPr>
          <w:p w14:paraId="014CCEDD" w14:textId="77777777" w:rsidR="00B7203A" w:rsidRDefault="00513216">
            <w:pPr>
              <w:pStyle w:val="TableParagraph"/>
              <w:spacing w:before="119"/>
              <w:ind w:left="107"/>
              <w:rPr>
                <w:sz w:val="17"/>
              </w:rPr>
            </w:pPr>
            <w:proofErr w:type="spellStart"/>
            <w:r>
              <w:rPr>
                <w:sz w:val="18"/>
              </w:rPr>
              <w:t>Όνομ</w:t>
            </w:r>
            <w:proofErr w:type="spellEnd"/>
            <w:r>
              <w:rPr>
                <w:sz w:val="18"/>
              </w:rPr>
              <w:t>α και Επ</w:t>
            </w:r>
            <w:proofErr w:type="spellStart"/>
            <w:r>
              <w:rPr>
                <w:sz w:val="18"/>
              </w:rPr>
              <w:t>ώνυμο</w:t>
            </w:r>
            <w:proofErr w:type="spellEnd"/>
            <w:r>
              <w:rPr>
                <w:sz w:val="18"/>
              </w:rPr>
              <w:t xml:space="preserve"> Πα</w:t>
            </w:r>
            <w:proofErr w:type="spellStart"/>
            <w:r>
              <w:rPr>
                <w:sz w:val="18"/>
              </w:rPr>
              <w:t>τέρ</w:t>
            </w:r>
            <w:proofErr w:type="spellEnd"/>
            <w:r>
              <w:rPr>
                <w:sz w:val="18"/>
              </w:rPr>
              <w:t>α</w:t>
            </w:r>
            <w:r>
              <w:rPr>
                <w:sz w:val="17"/>
              </w:rPr>
              <w:t>:</w:t>
            </w:r>
          </w:p>
        </w:tc>
        <w:tc>
          <w:tcPr>
            <w:tcW w:w="8054" w:type="dxa"/>
            <w:gridSpan w:val="10"/>
          </w:tcPr>
          <w:p w14:paraId="7AA892A1" w14:textId="77777777" w:rsidR="00B7203A" w:rsidRDefault="00B72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203A" w14:paraId="4A932F01" w14:textId="77777777" w:rsidTr="000D7460">
        <w:trPr>
          <w:trHeight w:val="244"/>
        </w:trPr>
        <w:tc>
          <w:tcPr>
            <w:tcW w:w="2552" w:type="dxa"/>
          </w:tcPr>
          <w:p w14:paraId="2807A25A" w14:textId="77777777" w:rsidR="00B7203A" w:rsidRDefault="00513216">
            <w:pPr>
              <w:pStyle w:val="TableParagraph"/>
              <w:spacing w:before="1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Όνομ</w:t>
            </w:r>
            <w:proofErr w:type="spellEnd"/>
            <w:r>
              <w:rPr>
                <w:sz w:val="18"/>
              </w:rPr>
              <w:t xml:space="preserve">α και </w:t>
            </w:r>
            <w:r>
              <w:rPr>
                <w:sz w:val="16"/>
              </w:rPr>
              <w:t>Επ</w:t>
            </w:r>
            <w:proofErr w:type="spellStart"/>
            <w:r>
              <w:rPr>
                <w:sz w:val="16"/>
              </w:rPr>
              <w:t>ώνυμο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8"/>
              </w:rPr>
              <w:t>Μητέρ</w:t>
            </w:r>
            <w:proofErr w:type="spellEnd"/>
            <w:r>
              <w:rPr>
                <w:sz w:val="18"/>
              </w:rPr>
              <w:t>ας:</w:t>
            </w:r>
          </w:p>
        </w:tc>
        <w:tc>
          <w:tcPr>
            <w:tcW w:w="8054" w:type="dxa"/>
            <w:gridSpan w:val="10"/>
          </w:tcPr>
          <w:p w14:paraId="47EC2D50" w14:textId="77777777" w:rsidR="00B7203A" w:rsidRDefault="00B72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203A" w14:paraId="704AE0AD" w14:textId="77777777" w:rsidTr="000D7460">
        <w:trPr>
          <w:trHeight w:val="319"/>
        </w:trPr>
        <w:tc>
          <w:tcPr>
            <w:tcW w:w="2552" w:type="dxa"/>
          </w:tcPr>
          <w:p w14:paraId="0B7F0425" w14:textId="77777777" w:rsidR="00B7203A" w:rsidRDefault="00513216">
            <w:pPr>
              <w:pStyle w:val="TableParagraph"/>
              <w:spacing w:before="1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Ημερομηνί</w:t>
            </w:r>
            <w:proofErr w:type="spellEnd"/>
            <w:r>
              <w:rPr>
                <w:sz w:val="18"/>
              </w:rPr>
              <w:t xml:space="preserve">α </w:t>
            </w:r>
            <w:proofErr w:type="spellStart"/>
            <w:r>
              <w:rPr>
                <w:sz w:val="18"/>
              </w:rPr>
              <w:t>γέννησης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8054" w:type="dxa"/>
            <w:gridSpan w:val="10"/>
          </w:tcPr>
          <w:p w14:paraId="22CEBD8F" w14:textId="77777777" w:rsidR="00B7203A" w:rsidRDefault="00B72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203A" w14:paraId="3D2B43D2" w14:textId="77777777" w:rsidTr="000D7460">
        <w:trPr>
          <w:trHeight w:val="254"/>
        </w:trPr>
        <w:tc>
          <w:tcPr>
            <w:tcW w:w="2552" w:type="dxa"/>
          </w:tcPr>
          <w:p w14:paraId="039A42DD" w14:textId="77777777" w:rsidR="00B7203A" w:rsidRDefault="00513216">
            <w:pPr>
              <w:pStyle w:val="TableParagraph"/>
              <w:spacing w:before="1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Τό</w:t>
            </w:r>
            <w:proofErr w:type="spellEnd"/>
            <w:r>
              <w:rPr>
                <w:sz w:val="18"/>
              </w:rPr>
              <w:t xml:space="preserve">πος </w:t>
            </w:r>
            <w:proofErr w:type="spellStart"/>
            <w:r>
              <w:rPr>
                <w:sz w:val="18"/>
              </w:rPr>
              <w:t>Γέννησης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8054" w:type="dxa"/>
            <w:gridSpan w:val="10"/>
          </w:tcPr>
          <w:p w14:paraId="5003CF0F" w14:textId="77777777" w:rsidR="00B7203A" w:rsidRDefault="00B72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203A" w14:paraId="79A06515" w14:textId="77777777" w:rsidTr="000D7460">
        <w:trPr>
          <w:trHeight w:val="315"/>
        </w:trPr>
        <w:tc>
          <w:tcPr>
            <w:tcW w:w="2552" w:type="dxa"/>
          </w:tcPr>
          <w:p w14:paraId="3FD5B32B" w14:textId="77777777" w:rsidR="00B7203A" w:rsidRDefault="00513216">
            <w:pPr>
              <w:pStyle w:val="TableParagraph"/>
              <w:spacing w:before="1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Αριθμός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Δελτίου</w:t>
            </w:r>
            <w:proofErr w:type="spellEnd"/>
            <w:r>
              <w:rPr>
                <w:sz w:val="18"/>
              </w:rPr>
              <w:t xml:space="preserve"> Τα</w:t>
            </w:r>
            <w:proofErr w:type="spellStart"/>
            <w:r>
              <w:rPr>
                <w:sz w:val="18"/>
              </w:rPr>
              <w:t>υτότητ</w:t>
            </w:r>
            <w:proofErr w:type="spellEnd"/>
            <w:r>
              <w:rPr>
                <w:sz w:val="18"/>
              </w:rPr>
              <w:t>ας:</w:t>
            </w:r>
          </w:p>
        </w:tc>
        <w:tc>
          <w:tcPr>
            <w:tcW w:w="3544" w:type="dxa"/>
            <w:gridSpan w:val="3"/>
          </w:tcPr>
          <w:p w14:paraId="04475756" w14:textId="77777777" w:rsidR="00B7203A" w:rsidRDefault="00B72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14:paraId="3FEE2222" w14:textId="77777777" w:rsidR="00B7203A" w:rsidRDefault="00513216">
            <w:pPr>
              <w:pStyle w:val="TableParagraph"/>
              <w:spacing w:before="119"/>
              <w:ind w:left="86"/>
              <w:rPr>
                <w:sz w:val="18"/>
              </w:rPr>
            </w:pPr>
            <w:proofErr w:type="spellStart"/>
            <w:r>
              <w:rPr>
                <w:sz w:val="18"/>
              </w:rPr>
              <w:t>Τηλ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668" w:type="dxa"/>
            <w:gridSpan w:val="6"/>
          </w:tcPr>
          <w:p w14:paraId="2DA04C6B" w14:textId="77777777" w:rsidR="00B7203A" w:rsidRDefault="00B72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203A" w14:paraId="63AD82D7" w14:textId="77777777" w:rsidTr="000D7460">
        <w:trPr>
          <w:trHeight w:val="279"/>
        </w:trPr>
        <w:tc>
          <w:tcPr>
            <w:tcW w:w="2552" w:type="dxa"/>
          </w:tcPr>
          <w:p w14:paraId="1952CA05" w14:textId="77777777" w:rsidR="00B7203A" w:rsidRDefault="00513216">
            <w:pPr>
              <w:pStyle w:val="TableParagraph"/>
              <w:spacing w:before="119"/>
              <w:ind w:left="107"/>
              <w:rPr>
                <w:sz w:val="17"/>
              </w:rPr>
            </w:pPr>
            <w:proofErr w:type="spellStart"/>
            <w:r>
              <w:rPr>
                <w:sz w:val="18"/>
              </w:rPr>
              <w:t>Τό</w:t>
            </w:r>
            <w:proofErr w:type="spellEnd"/>
            <w:r>
              <w:rPr>
                <w:sz w:val="18"/>
              </w:rPr>
              <w:t>πος Κα</w:t>
            </w:r>
            <w:proofErr w:type="spellStart"/>
            <w:r>
              <w:rPr>
                <w:sz w:val="18"/>
              </w:rPr>
              <w:t>τοικί</w:t>
            </w:r>
            <w:proofErr w:type="spellEnd"/>
            <w:r>
              <w:rPr>
                <w:sz w:val="18"/>
              </w:rPr>
              <w:t>ας</w:t>
            </w:r>
            <w:r>
              <w:rPr>
                <w:sz w:val="17"/>
              </w:rPr>
              <w:t>:</w:t>
            </w:r>
          </w:p>
        </w:tc>
        <w:tc>
          <w:tcPr>
            <w:tcW w:w="2805" w:type="dxa"/>
          </w:tcPr>
          <w:p w14:paraId="181CF12B" w14:textId="77777777" w:rsidR="00B7203A" w:rsidRDefault="00B72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 w14:paraId="295CBFCF" w14:textId="77777777" w:rsidR="00B7203A" w:rsidRDefault="00513216">
            <w:pPr>
              <w:pStyle w:val="TableParagraph"/>
              <w:spacing w:before="119"/>
              <w:ind w:left="104"/>
              <w:rPr>
                <w:sz w:val="18"/>
              </w:rPr>
            </w:pPr>
            <w:proofErr w:type="spellStart"/>
            <w:r>
              <w:rPr>
                <w:sz w:val="18"/>
              </w:rPr>
              <w:t>Οδός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203" w:type="dxa"/>
            <w:gridSpan w:val="4"/>
          </w:tcPr>
          <w:p w14:paraId="66374316" w14:textId="77777777" w:rsidR="00B7203A" w:rsidRDefault="00B72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7115897E" w14:textId="77777777" w:rsidR="00B7203A" w:rsidRDefault="00513216">
            <w:pPr>
              <w:pStyle w:val="TableParagraph"/>
              <w:spacing w:before="119"/>
              <w:ind w:left="99"/>
              <w:rPr>
                <w:sz w:val="18"/>
              </w:rPr>
            </w:pPr>
            <w:proofErr w:type="spellStart"/>
            <w:r>
              <w:rPr>
                <w:sz w:val="18"/>
              </w:rPr>
              <w:t>Αριθ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554" w:type="dxa"/>
          </w:tcPr>
          <w:p w14:paraId="62489331" w14:textId="77777777" w:rsidR="00B7203A" w:rsidRDefault="00B72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14:paraId="1543B8B6" w14:textId="77777777" w:rsidR="00B7203A" w:rsidRDefault="00513216">
            <w:pPr>
              <w:pStyle w:val="TableParagraph"/>
              <w:spacing w:before="119"/>
              <w:ind w:left="96"/>
              <w:rPr>
                <w:sz w:val="18"/>
              </w:rPr>
            </w:pPr>
            <w:r>
              <w:rPr>
                <w:sz w:val="18"/>
              </w:rPr>
              <w:t>ΤΚ:</w:t>
            </w:r>
          </w:p>
        </w:tc>
        <w:tc>
          <w:tcPr>
            <w:tcW w:w="477" w:type="dxa"/>
          </w:tcPr>
          <w:p w14:paraId="6211E5E6" w14:textId="77777777" w:rsidR="00B7203A" w:rsidRDefault="00B72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203A" w:rsidRPr="00B87460" w14:paraId="3447183B" w14:textId="77777777" w:rsidTr="000D7460">
        <w:trPr>
          <w:trHeight w:val="482"/>
        </w:trPr>
        <w:tc>
          <w:tcPr>
            <w:tcW w:w="2552" w:type="dxa"/>
          </w:tcPr>
          <w:p w14:paraId="12816D97" w14:textId="77777777" w:rsidR="00B7203A" w:rsidRDefault="00B7203A">
            <w:pPr>
              <w:pStyle w:val="TableParagraph"/>
              <w:spacing w:before="4"/>
              <w:rPr>
                <w:sz w:val="21"/>
              </w:rPr>
            </w:pPr>
          </w:p>
          <w:p w14:paraId="0A55FA86" w14:textId="77777777" w:rsidR="00B7203A" w:rsidRDefault="00513216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Αρ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Τηλεομοιοτύ</w:t>
            </w:r>
            <w:proofErr w:type="spellEnd"/>
            <w:r>
              <w:rPr>
                <w:sz w:val="18"/>
              </w:rPr>
              <w:t>που (Fax):</w:t>
            </w:r>
          </w:p>
        </w:tc>
        <w:tc>
          <w:tcPr>
            <w:tcW w:w="3544" w:type="dxa"/>
            <w:gridSpan w:val="3"/>
          </w:tcPr>
          <w:p w14:paraId="1F7890CB" w14:textId="77777777" w:rsidR="00B7203A" w:rsidRDefault="00B72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  <w:gridSpan w:val="2"/>
          </w:tcPr>
          <w:p w14:paraId="6F57725E" w14:textId="77777777" w:rsidR="00B7203A" w:rsidRPr="00F67D72" w:rsidRDefault="00513216">
            <w:pPr>
              <w:pStyle w:val="TableParagraph"/>
              <w:ind w:left="117" w:right="326"/>
              <w:rPr>
                <w:sz w:val="17"/>
                <w:lang w:val="el-GR"/>
              </w:rPr>
            </w:pPr>
            <w:proofErr w:type="spellStart"/>
            <w:r w:rsidRPr="00F67D72">
              <w:rPr>
                <w:sz w:val="17"/>
                <w:lang w:val="el-GR"/>
              </w:rPr>
              <w:t>Δ/νση</w:t>
            </w:r>
            <w:proofErr w:type="spellEnd"/>
            <w:r w:rsidRPr="00F67D72">
              <w:rPr>
                <w:sz w:val="17"/>
                <w:lang w:val="el-GR"/>
              </w:rPr>
              <w:t xml:space="preserve"> Ηλεκτρ. Ταχυδρομείου</w:t>
            </w:r>
          </w:p>
          <w:p w14:paraId="08CB69F3" w14:textId="77777777" w:rsidR="00B7203A" w:rsidRPr="00F67D72" w:rsidRDefault="00513216">
            <w:pPr>
              <w:pStyle w:val="TableParagraph"/>
              <w:spacing w:line="190" w:lineRule="exact"/>
              <w:ind w:left="117"/>
              <w:rPr>
                <w:sz w:val="17"/>
                <w:lang w:val="el-GR"/>
              </w:rPr>
            </w:pPr>
            <w:r w:rsidRPr="00F67D72">
              <w:rPr>
                <w:sz w:val="17"/>
                <w:lang w:val="el-GR"/>
              </w:rPr>
              <w:t>(Ε</w:t>
            </w:r>
            <w:r>
              <w:rPr>
                <w:sz w:val="17"/>
              </w:rPr>
              <w:t>mail</w:t>
            </w:r>
            <w:r w:rsidRPr="00F67D72">
              <w:rPr>
                <w:sz w:val="17"/>
                <w:lang w:val="el-GR"/>
              </w:rPr>
              <w:t>):</w:t>
            </w:r>
          </w:p>
        </w:tc>
        <w:tc>
          <w:tcPr>
            <w:tcW w:w="2650" w:type="dxa"/>
            <w:gridSpan w:val="5"/>
          </w:tcPr>
          <w:p w14:paraId="7EAC5508" w14:textId="77777777" w:rsidR="00B7203A" w:rsidRPr="00F67D72" w:rsidRDefault="00B7203A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</w:tbl>
    <w:p w14:paraId="19868297" w14:textId="08695B27" w:rsidR="00B7203A" w:rsidRPr="009D5C02" w:rsidRDefault="00513216" w:rsidP="009D5C02">
      <w:pPr>
        <w:ind w:left="-425"/>
        <w:rPr>
          <w:lang w:val="el-GR"/>
        </w:rPr>
      </w:pPr>
      <w:r w:rsidRPr="009D5C02">
        <w:rPr>
          <w:lang w:val="el-GR"/>
        </w:rPr>
        <w:t>Με ατομική μου ευθύνη και γνωρίζοντας τις κυρώσεις, που προβλέπονται από της διατάξεις της παρ. 6 του άρθρου 22 του Ν. 1599/1986, δηλώνω ότι:</w:t>
      </w:r>
    </w:p>
    <w:p w14:paraId="4D261BC0" w14:textId="77777777" w:rsidR="000D7460" w:rsidRPr="009D5C02" w:rsidRDefault="000D7460" w:rsidP="009D5C02">
      <w:pPr>
        <w:widowControl/>
        <w:numPr>
          <w:ilvl w:val="0"/>
          <w:numId w:val="1"/>
        </w:numPr>
        <w:autoSpaceDE/>
        <w:autoSpaceDN/>
        <w:ind w:left="0" w:right="125"/>
        <w:rPr>
          <w:rFonts w:asciiTheme="minorHAnsi" w:hAnsiTheme="minorHAnsi" w:cstheme="minorHAnsi"/>
          <w:lang w:val="el-GR"/>
        </w:rPr>
      </w:pPr>
      <w:r w:rsidRPr="009D5C02">
        <w:rPr>
          <w:rFonts w:asciiTheme="minorHAnsi" w:hAnsiTheme="minorHAnsi" w:cstheme="minorHAnsi"/>
          <w:lang w:val="el-GR"/>
        </w:rPr>
        <w:t xml:space="preserve">Προσκομίζω </w:t>
      </w:r>
      <w:r w:rsidRPr="009D5C02">
        <w:rPr>
          <w:rFonts w:asciiTheme="minorHAnsi" w:hAnsiTheme="minorHAnsi" w:cstheme="minorHAnsi"/>
          <w:b/>
          <w:lang w:val="el-GR"/>
        </w:rPr>
        <w:t>πρόσφατες ιατρικές βεβαιώσεις από Παθολόγο και Ψυχίατρο.</w:t>
      </w:r>
    </w:p>
    <w:p w14:paraId="4A03654C" w14:textId="77777777" w:rsidR="000D7460" w:rsidRPr="009D5C02" w:rsidRDefault="000D7460" w:rsidP="009D5C02">
      <w:pPr>
        <w:widowControl/>
        <w:numPr>
          <w:ilvl w:val="0"/>
          <w:numId w:val="1"/>
        </w:numPr>
        <w:autoSpaceDE/>
        <w:autoSpaceDN/>
        <w:ind w:left="0" w:right="-2"/>
        <w:rPr>
          <w:rFonts w:asciiTheme="minorHAnsi" w:hAnsiTheme="minorHAnsi" w:cstheme="minorHAnsi"/>
          <w:lang w:val="el-GR"/>
        </w:rPr>
      </w:pPr>
      <w:r w:rsidRPr="009D5C02">
        <w:rPr>
          <w:rFonts w:asciiTheme="minorHAnsi" w:hAnsiTheme="minorHAnsi" w:cstheme="minorHAnsi"/>
          <w:lang w:val="el-GR"/>
        </w:rPr>
        <w:t xml:space="preserve">Καταθέτω φωτοαντίγραφα: Πτυχίου, </w:t>
      </w:r>
      <w:proofErr w:type="spellStart"/>
      <w:r w:rsidRPr="009D5C02">
        <w:rPr>
          <w:rFonts w:asciiTheme="minorHAnsi" w:hAnsiTheme="minorHAnsi" w:cstheme="minorHAnsi"/>
          <w:lang w:val="el-GR"/>
        </w:rPr>
        <w:t>αστ</w:t>
      </w:r>
      <w:proofErr w:type="spellEnd"/>
      <w:r w:rsidRPr="009D5C02">
        <w:rPr>
          <w:rFonts w:asciiTheme="minorHAnsi" w:hAnsiTheme="minorHAnsi" w:cstheme="minorHAnsi"/>
          <w:lang w:val="el-GR"/>
        </w:rPr>
        <w:t xml:space="preserve">. Ταυτότητας, ΑΦΜ, ΑΜΑ, </w:t>
      </w:r>
      <w:proofErr w:type="spellStart"/>
      <w:r w:rsidRPr="009D5C02">
        <w:rPr>
          <w:rFonts w:asciiTheme="minorHAnsi" w:hAnsiTheme="minorHAnsi" w:cstheme="minorHAnsi"/>
          <w:lang w:val="el-GR"/>
        </w:rPr>
        <w:t>ΑΜΚΑ,Αριθμό</w:t>
      </w:r>
      <w:proofErr w:type="spellEnd"/>
      <w:r w:rsidRPr="009D5C02">
        <w:rPr>
          <w:rFonts w:asciiTheme="minorHAnsi" w:hAnsiTheme="minorHAnsi" w:cstheme="minorHAnsi"/>
          <w:lang w:val="el-GR"/>
        </w:rPr>
        <w:t xml:space="preserve"> </w:t>
      </w:r>
      <w:proofErr w:type="spellStart"/>
      <w:r w:rsidRPr="009D5C02">
        <w:rPr>
          <w:rFonts w:asciiTheme="minorHAnsi" w:hAnsiTheme="minorHAnsi" w:cstheme="minorHAnsi"/>
          <w:lang w:val="el-GR"/>
        </w:rPr>
        <w:t>Λογαριαμού</w:t>
      </w:r>
      <w:proofErr w:type="spellEnd"/>
      <w:r w:rsidRPr="009D5C02">
        <w:rPr>
          <w:rFonts w:asciiTheme="minorHAnsi" w:hAnsiTheme="minorHAnsi" w:cstheme="minorHAnsi"/>
          <w:lang w:val="el-GR"/>
        </w:rPr>
        <w:t xml:space="preserve"> Εθνικής Τράπεζας όπου αναφέρομαι ως πρώτος δικαιούχος </w:t>
      </w:r>
    </w:p>
    <w:p w14:paraId="010E9060" w14:textId="77777777" w:rsidR="009D5C02" w:rsidRPr="009D5C02" w:rsidRDefault="000D7460" w:rsidP="009D5C02">
      <w:pPr>
        <w:widowControl/>
        <w:numPr>
          <w:ilvl w:val="0"/>
          <w:numId w:val="1"/>
        </w:numPr>
        <w:autoSpaceDE/>
        <w:autoSpaceDN/>
        <w:ind w:left="0" w:right="-2"/>
        <w:rPr>
          <w:rFonts w:asciiTheme="minorHAnsi" w:hAnsiTheme="minorHAnsi" w:cstheme="minorHAnsi"/>
          <w:lang w:val="el-GR"/>
        </w:rPr>
      </w:pPr>
      <w:r w:rsidRPr="009D5C02">
        <w:rPr>
          <w:rFonts w:asciiTheme="minorHAnsi" w:hAnsiTheme="minorHAnsi" w:cstheme="minorHAnsi"/>
          <w:lang w:val="el-GR"/>
        </w:rPr>
        <w:t>Τα έγγραφα που προσκομίζω είναι φωτοαντίγραφα των πρωτοτύπων</w:t>
      </w:r>
    </w:p>
    <w:p w14:paraId="6BEDB4AB" w14:textId="7EA56A40" w:rsidR="009D5C02" w:rsidRPr="009D5C02" w:rsidRDefault="009D5C02" w:rsidP="009D5C02">
      <w:pPr>
        <w:widowControl/>
        <w:numPr>
          <w:ilvl w:val="0"/>
          <w:numId w:val="1"/>
        </w:numPr>
        <w:autoSpaceDE/>
        <w:autoSpaceDN/>
        <w:ind w:left="0" w:right="-2"/>
        <w:rPr>
          <w:rFonts w:asciiTheme="minorHAnsi" w:hAnsiTheme="minorHAnsi" w:cstheme="minorHAnsi"/>
          <w:lang w:val="el-GR"/>
        </w:rPr>
      </w:pPr>
      <w:r w:rsidRPr="009D5C02">
        <w:rPr>
          <w:rFonts w:asciiTheme="minorHAnsi" w:hAnsiTheme="minorHAnsi" w:cstheme="minorHAnsi"/>
          <w:lang w:val="el-GR"/>
        </w:rPr>
        <w:t xml:space="preserve">για τη προϋπηρεσία που καταθέτω, δεν έχω λάβει σύνταξη, αποζημίωση ή άλλο βοήθημα αντί σύνταξης. </w:t>
      </w:r>
    </w:p>
    <w:p w14:paraId="3F6EAA20" w14:textId="77777777" w:rsidR="009D5C02" w:rsidRPr="009D5C02" w:rsidRDefault="009D5C02" w:rsidP="009D5C02">
      <w:pPr>
        <w:widowControl/>
        <w:numPr>
          <w:ilvl w:val="0"/>
          <w:numId w:val="1"/>
        </w:numPr>
        <w:autoSpaceDE/>
        <w:autoSpaceDN/>
        <w:ind w:left="0" w:right="-2"/>
        <w:rPr>
          <w:rFonts w:asciiTheme="minorHAnsi" w:hAnsiTheme="minorHAnsi" w:cstheme="minorHAnsi"/>
          <w:b/>
          <w:lang w:val="el-GR"/>
        </w:rPr>
      </w:pPr>
      <w:r w:rsidRPr="009D5C02">
        <w:rPr>
          <w:rFonts w:asciiTheme="minorHAnsi" w:hAnsiTheme="minorHAnsi" w:cstheme="minorHAnsi"/>
          <w:b/>
          <w:lang w:val="el-GR"/>
        </w:rPr>
        <w:t>Δεν υπηρετώ (ανεξαρτήτως του είδους της σχέσης) με πλήρη απασχόληση στον Δημόσιο Τομέα, σε Ν.Π.Δ.Δ., σε Ο.Τ.Α., συμπεριλαμβανομένων και των ενώσεων αυτών, σε Δημόσια Επιχείρηση ή Οργανισμό [αφορά μόνο τους προσλαμβανόμενους αναπληρωτές με πλήρες ωράριο απασχόλησης (</w:t>
      </w:r>
      <w:proofErr w:type="spellStart"/>
      <w:r w:rsidRPr="009D5C02">
        <w:rPr>
          <w:rFonts w:asciiTheme="minorHAnsi" w:hAnsiTheme="minorHAnsi" w:cstheme="minorHAnsi"/>
          <w:b/>
          <w:lang w:val="el-GR"/>
        </w:rPr>
        <w:t>Γνωμ</w:t>
      </w:r>
      <w:proofErr w:type="spellEnd"/>
      <w:r w:rsidRPr="009D5C02">
        <w:rPr>
          <w:rFonts w:asciiTheme="minorHAnsi" w:hAnsiTheme="minorHAnsi" w:cstheme="minorHAnsi"/>
          <w:b/>
          <w:lang w:val="el-GR"/>
        </w:rPr>
        <w:t>. ΝΣΚ 251/2007)].</w:t>
      </w:r>
    </w:p>
    <w:p w14:paraId="3375E9EB" w14:textId="77777777" w:rsidR="009D5C02" w:rsidRPr="009D5C02" w:rsidRDefault="009D5C02" w:rsidP="009D5C02">
      <w:pPr>
        <w:widowControl/>
        <w:numPr>
          <w:ilvl w:val="0"/>
          <w:numId w:val="1"/>
        </w:numPr>
        <w:autoSpaceDE/>
        <w:autoSpaceDN/>
        <w:ind w:left="0" w:right="-2"/>
        <w:rPr>
          <w:rFonts w:asciiTheme="minorHAnsi" w:hAnsiTheme="minorHAnsi" w:cstheme="minorHAnsi"/>
          <w:b/>
          <w:lang w:val="el-GR"/>
        </w:rPr>
      </w:pPr>
      <w:r w:rsidRPr="009D5C02">
        <w:rPr>
          <w:rFonts w:asciiTheme="minorHAnsi" w:hAnsiTheme="minorHAnsi" w:cstheme="minorHAnsi"/>
          <w:b/>
          <w:lang w:val="el-GR"/>
        </w:rPr>
        <w:t>Δεν απολύθηκα από θέση δημόσιας υπηρεσίας ή Ο.Τ.Α. ή άλλου νομικού προσώπου του δημοσίου τομέα, λόγω επιβολής της πειθαρχικής ποινής της οριστικής παύσης ή λόγω καταγγελίας της σύμβασης εργασίας για σπουδαίο λόγο, οφειλόμενο σε υπαιτιότητά μου, ή ότι, σε αντίθετη περίπτωση, έχει παρέλθει πενταετία από την απόλυση.</w:t>
      </w:r>
    </w:p>
    <w:p w14:paraId="198ECEB2" w14:textId="77777777" w:rsidR="009D5C02" w:rsidRPr="009D5C02" w:rsidRDefault="009D5C02" w:rsidP="009D5C02">
      <w:pPr>
        <w:widowControl/>
        <w:numPr>
          <w:ilvl w:val="0"/>
          <w:numId w:val="1"/>
        </w:numPr>
        <w:autoSpaceDE/>
        <w:autoSpaceDN/>
        <w:ind w:left="0" w:right="-2"/>
        <w:rPr>
          <w:rFonts w:asciiTheme="minorHAnsi" w:hAnsiTheme="minorHAnsi" w:cstheme="minorHAnsi"/>
          <w:b/>
          <w:lang w:val="el-GR"/>
        </w:rPr>
      </w:pPr>
      <w:r w:rsidRPr="009D5C02">
        <w:rPr>
          <w:rFonts w:asciiTheme="minorHAnsi" w:hAnsiTheme="minorHAnsi" w:cstheme="minorHAnsi"/>
          <w:b/>
          <w:lang w:val="el-GR"/>
        </w:rPr>
        <w:t>Δεν είμαι ιδιοκτήτης-</w:t>
      </w:r>
      <w:proofErr w:type="spellStart"/>
      <w:r w:rsidRPr="009D5C02">
        <w:rPr>
          <w:rFonts w:asciiTheme="minorHAnsi" w:hAnsiTheme="minorHAnsi" w:cstheme="minorHAnsi"/>
          <w:b/>
          <w:lang w:val="el-GR"/>
        </w:rPr>
        <w:t>τρια</w:t>
      </w:r>
      <w:proofErr w:type="spellEnd"/>
      <w:r w:rsidRPr="009D5C02">
        <w:rPr>
          <w:rFonts w:asciiTheme="minorHAnsi" w:hAnsiTheme="minorHAnsi" w:cstheme="minorHAnsi"/>
          <w:b/>
          <w:lang w:val="el-GR"/>
        </w:rPr>
        <w:t>/μέτοχος/διδάσκων-</w:t>
      </w:r>
      <w:proofErr w:type="spellStart"/>
      <w:r w:rsidRPr="009D5C02">
        <w:rPr>
          <w:rFonts w:asciiTheme="minorHAnsi" w:hAnsiTheme="minorHAnsi" w:cstheme="minorHAnsi"/>
          <w:b/>
          <w:lang w:val="el-GR"/>
        </w:rPr>
        <w:t>ουσα</w:t>
      </w:r>
      <w:proofErr w:type="spellEnd"/>
      <w:r w:rsidRPr="009D5C02">
        <w:rPr>
          <w:rFonts w:asciiTheme="minorHAnsi" w:hAnsiTheme="minorHAnsi" w:cstheme="minorHAnsi"/>
          <w:b/>
          <w:lang w:val="el-GR"/>
        </w:rPr>
        <w:t xml:space="preserve"> σε φροντιστήριο/ωδείο/ιδιωτικό σχολείο.</w:t>
      </w:r>
    </w:p>
    <w:p w14:paraId="64D890D7" w14:textId="169C4115" w:rsidR="009D5C02" w:rsidRPr="009D5C02" w:rsidRDefault="009D5C02" w:rsidP="009D5C02">
      <w:pPr>
        <w:widowControl/>
        <w:numPr>
          <w:ilvl w:val="0"/>
          <w:numId w:val="1"/>
        </w:numPr>
        <w:autoSpaceDE/>
        <w:autoSpaceDN/>
        <w:ind w:left="0" w:right="-2"/>
        <w:rPr>
          <w:rFonts w:asciiTheme="minorHAnsi" w:hAnsiTheme="minorHAnsi" w:cstheme="minorHAnsi"/>
          <w:b/>
          <w:lang w:val="el-GR"/>
        </w:rPr>
      </w:pPr>
      <w:r w:rsidRPr="009D5C02">
        <w:rPr>
          <w:rFonts w:asciiTheme="minorHAnsi" w:hAnsiTheme="minorHAnsi" w:cstheme="minorHAnsi"/>
          <w:b/>
          <w:lang w:val="el-GR"/>
        </w:rPr>
        <w:t>Δεν είμαι μέτοχος σε εταιρεία, ούτε έχω οποιαδήποτε εμπορική ιδιότητα.</w:t>
      </w:r>
    </w:p>
    <w:p w14:paraId="3DC1F6C1" w14:textId="02E14091" w:rsidR="009D5C02" w:rsidRPr="009D5C02" w:rsidRDefault="009D5C02" w:rsidP="009D5C02">
      <w:pPr>
        <w:widowControl/>
        <w:numPr>
          <w:ilvl w:val="0"/>
          <w:numId w:val="1"/>
        </w:numPr>
        <w:autoSpaceDE/>
        <w:autoSpaceDN/>
        <w:ind w:left="0" w:right="-2"/>
        <w:rPr>
          <w:rFonts w:asciiTheme="minorHAnsi" w:hAnsiTheme="minorHAnsi" w:cstheme="minorHAnsi"/>
          <w:b/>
          <w:lang w:val="el-GR"/>
        </w:rPr>
      </w:pPr>
      <w:r w:rsidRPr="009D5C02">
        <w:rPr>
          <w:rFonts w:asciiTheme="minorHAnsi" w:hAnsiTheme="minorHAnsi" w:cstheme="minorHAnsi"/>
          <w:b/>
          <w:lang w:val="el-GR"/>
        </w:rPr>
        <w:t xml:space="preserve">α) Δεν έχει ασκηθεί σε βάρος μου ποινική δίωξη και δεν έχω καταδικαστεί για οποιοδήποτε έγκλημα κατά της γενετήσιας ελευθερίας ή για οποιοδήποτε έγκλημα οικονομικής εκμετάλλευσης τα γενετήσιας ζωής [παρ. 1, </w:t>
      </w:r>
      <w:proofErr w:type="spellStart"/>
      <w:r w:rsidRPr="009D5C02">
        <w:rPr>
          <w:rFonts w:asciiTheme="minorHAnsi" w:hAnsiTheme="minorHAnsi" w:cstheme="minorHAnsi"/>
          <w:b/>
          <w:lang w:val="el-GR"/>
        </w:rPr>
        <w:t>αρθρο</w:t>
      </w:r>
      <w:proofErr w:type="spellEnd"/>
      <w:r w:rsidRPr="009D5C02">
        <w:rPr>
          <w:rFonts w:asciiTheme="minorHAnsi" w:hAnsiTheme="minorHAnsi" w:cstheme="minorHAnsi"/>
          <w:b/>
          <w:lang w:val="el-GR"/>
        </w:rPr>
        <w:t>. 41, «Πειθαρχικό Δίκαιο εκπαιδευτικών δημοσίων σχολείων», παρ. 1 του ν. 4301/2014 (Α’ 223)].</w:t>
      </w:r>
    </w:p>
    <w:p w14:paraId="6C7DF583" w14:textId="77777777" w:rsidR="009D5C02" w:rsidRPr="009D5C02" w:rsidRDefault="009D5C02" w:rsidP="009D5C02">
      <w:pPr>
        <w:widowControl/>
        <w:autoSpaceDE/>
        <w:autoSpaceDN/>
        <w:ind w:right="-2"/>
        <w:rPr>
          <w:rFonts w:asciiTheme="minorHAnsi" w:hAnsiTheme="minorHAnsi" w:cstheme="minorHAnsi"/>
          <w:b/>
          <w:lang w:val="el-GR"/>
        </w:rPr>
      </w:pPr>
      <w:r w:rsidRPr="009D5C02">
        <w:rPr>
          <w:rFonts w:asciiTheme="minorHAnsi" w:hAnsiTheme="minorHAnsi" w:cstheme="minorHAnsi"/>
          <w:b/>
          <w:lang w:val="el-GR"/>
        </w:rPr>
        <w:t>β) Δεν εμπίπτω στα κωλύματα του άρθρου 8(2), «Ποινική καταδίκη, στερητική ή επικουρική δικαστική συμπαράσ</w:t>
      </w:r>
      <w:r w:rsidRPr="009D5C02">
        <w:rPr>
          <w:rFonts w:asciiTheme="minorHAnsi" w:hAnsiTheme="minorHAnsi" w:cstheme="minorHAnsi"/>
          <w:b/>
          <w:lang w:val="el-GR"/>
        </w:rPr>
        <w:t xml:space="preserve">ταση», του ν.3528/2007 (Α΄ 26).  </w:t>
      </w:r>
    </w:p>
    <w:p w14:paraId="286CED27" w14:textId="7199597E" w:rsidR="00B87460" w:rsidRPr="009D5C02" w:rsidRDefault="00B87460" w:rsidP="009D5C02">
      <w:pPr>
        <w:widowControl/>
        <w:numPr>
          <w:ilvl w:val="0"/>
          <w:numId w:val="1"/>
        </w:numPr>
        <w:autoSpaceDE/>
        <w:autoSpaceDN/>
        <w:ind w:left="0" w:right="-2"/>
        <w:rPr>
          <w:rFonts w:asciiTheme="minorHAnsi" w:hAnsiTheme="minorHAnsi" w:cstheme="minorHAnsi"/>
          <w:b/>
          <w:lang w:val="el-GR"/>
        </w:rPr>
      </w:pPr>
      <w:r w:rsidRPr="009D5C02">
        <w:rPr>
          <w:rFonts w:asciiTheme="minorHAnsi" w:hAnsiTheme="minorHAnsi" w:cstheme="minorHAnsi"/>
          <w:b/>
          <w:lang w:val="el-GR"/>
        </w:rPr>
        <w:t>έχω εκπληρώσει/έχω νόμιμα απαλλαγεί από τις στρατιωτικές μου υποχρεώσεις (για τους άρρενες προσλαμβανόμενους αναπληρωτές).</w:t>
      </w:r>
    </w:p>
    <w:p w14:paraId="7CF8ECA4" w14:textId="2AB14B8B" w:rsidR="00B87460" w:rsidRPr="009D5C02" w:rsidRDefault="00B87460" w:rsidP="009D5C02">
      <w:pPr>
        <w:widowControl/>
        <w:autoSpaceDE/>
        <w:autoSpaceDN/>
        <w:spacing w:before="60"/>
        <w:ind w:right="-2"/>
        <w:rPr>
          <w:rFonts w:asciiTheme="minorHAnsi" w:hAnsiTheme="minorHAnsi" w:cstheme="minorHAnsi"/>
          <w:lang w:val="el-GR"/>
        </w:rPr>
      </w:pPr>
      <w:r w:rsidRPr="009D5C02">
        <w:rPr>
          <w:rFonts w:asciiTheme="minorHAnsi" w:hAnsiTheme="minorHAnsi" w:cstheme="minorHAnsi"/>
          <w:b/>
          <w:lang w:val="el-GR"/>
        </w:rPr>
        <w:t>Δήμος ή Κοινότητα εγγραφής στο Μητρώο Αρρένων: …………………..,      Στρατιωτικός Αριθμός:………………………..</w:t>
      </w:r>
    </w:p>
    <w:p w14:paraId="33811EC9" w14:textId="77777777" w:rsidR="00B7203A" w:rsidRPr="009D5C02" w:rsidRDefault="00513216" w:rsidP="009D5C02">
      <w:pPr>
        <w:tabs>
          <w:tab w:val="left" w:leader="dot" w:pos="2175"/>
        </w:tabs>
        <w:spacing w:before="120"/>
        <w:ind w:right="743"/>
        <w:jc w:val="right"/>
        <w:rPr>
          <w:lang w:val="el-GR"/>
        </w:rPr>
      </w:pPr>
      <w:r w:rsidRPr="009D5C02">
        <w:rPr>
          <w:lang w:val="el-GR"/>
        </w:rPr>
        <w:t>Ημερομηνία:</w:t>
      </w:r>
      <w:r w:rsidRPr="009D5C02">
        <w:rPr>
          <w:spacing w:val="-4"/>
          <w:lang w:val="el-GR"/>
        </w:rPr>
        <w:t xml:space="preserve"> </w:t>
      </w:r>
      <w:r w:rsidRPr="009D5C02">
        <w:rPr>
          <w:lang w:val="el-GR"/>
        </w:rPr>
        <w:t>……./</w:t>
      </w:r>
      <w:r w:rsidRPr="009D5C02">
        <w:rPr>
          <w:lang w:val="el-GR"/>
        </w:rPr>
        <w:tab/>
      </w:r>
      <w:r w:rsidRPr="009D5C02">
        <w:rPr>
          <w:spacing w:val="-1"/>
          <w:lang w:val="el-GR"/>
        </w:rPr>
        <w:t>20…</w:t>
      </w:r>
    </w:p>
    <w:p w14:paraId="7B86C2C2" w14:textId="77777777" w:rsidR="00B7203A" w:rsidRPr="009D5C02" w:rsidRDefault="00B7203A" w:rsidP="009D5C02">
      <w:pPr>
        <w:pStyle w:val="a3"/>
        <w:spacing w:before="8"/>
        <w:rPr>
          <w:sz w:val="22"/>
          <w:szCs w:val="22"/>
          <w:lang w:val="el-GR"/>
        </w:rPr>
      </w:pPr>
    </w:p>
    <w:p w14:paraId="7BEA8016" w14:textId="77777777" w:rsidR="00B7203A" w:rsidRPr="009D5C02" w:rsidRDefault="00513216">
      <w:pPr>
        <w:ind w:right="1631"/>
        <w:jc w:val="right"/>
        <w:rPr>
          <w:lang w:val="el-GR"/>
        </w:rPr>
      </w:pPr>
      <w:r w:rsidRPr="009D5C02">
        <w:rPr>
          <w:lang w:val="el-GR"/>
        </w:rPr>
        <w:t>(Υπογραφή)</w:t>
      </w:r>
    </w:p>
    <w:p w14:paraId="6E40D6AF" w14:textId="280C00C3" w:rsidR="00B7203A" w:rsidRPr="00CB15B0" w:rsidRDefault="00D45766" w:rsidP="00CB15B0">
      <w:pPr>
        <w:pStyle w:val="a3"/>
        <w:spacing w:before="1"/>
        <w:rPr>
          <w:sz w:val="16"/>
          <w:szCs w:val="16"/>
          <w:lang w:val="el-GR"/>
        </w:rPr>
      </w:pPr>
      <w:r>
        <w:rPr>
          <w:noProof/>
          <w:sz w:val="16"/>
          <w:szCs w:val="16"/>
          <w:lang w:val="el-GR" w:eastAsia="el-G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8B5C8D9" wp14:editId="6176DD13">
                <wp:simplePos x="0" y="0"/>
                <wp:positionH relativeFrom="page">
                  <wp:posOffset>990600</wp:posOffset>
                </wp:positionH>
                <wp:positionV relativeFrom="paragraph">
                  <wp:posOffset>145415</wp:posOffset>
                </wp:positionV>
                <wp:extent cx="1829435" cy="0"/>
                <wp:effectExtent l="9525" t="10160" r="8890" b="8890"/>
                <wp:wrapTopAndBottom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F7EB613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pt,11.45pt" to="222.0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cKqEwIAACk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" strokeweight=".21169mm">
                <w10:wrap type="topAndBottom" anchorx="page"/>
              </v:line>
            </w:pict>
          </mc:Fallback>
        </mc:AlternateContent>
      </w:r>
      <w:r w:rsidR="00513216" w:rsidRPr="00CB15B0">
        <w:rPr>
          <w:rFonts w:ascii="Times New Roman" w:hAnsi="Times New Roman"/>
          <w:position w:val="11"/>
          <w:sz w:val="16"/>
          <w:szCs w:val="16"/>
          <w:lang w:val="el-GR"/>
        </w:rPr>
        <w:t xml:space="preserve">1 </w:t>
      </w:r>
      <w:r w:rsidR="00513216" w:rsidRPr="00CB15B0">
        <w:rPr>
          <w:sz w:val="16"/>
          <w:szCs w:val="16"/>
          <w:lang w:val="el-GR"/>
        </w:rPr>
        <w:t>άρθ. 8, «</w:t>
      </w:r>
      <w:r w:rsidR="00513216" w:rsidRPr="00CB15B0">
        <w:rPr>
          <w:i/>
          <w:sz w:val="16"/>
          <w:szCs w:val="16"/>
          <w:lang w:val="el-GR"/>
        </w:rPr>
        <w:t>Ποινική καταδίκη, στερητική ή επικουρική δικαστική συμπαράσταση</w:t>
      </w:r>
      <w:r w:rsidR="00513216" w:rsidRPr="00CB15B0">
        <w:rPr>
          <w:sz w:val="16"/>
          <w:szCs w:val="16"/>
          <w:lang w:val="el-GR"/>
        </w:rPr>
        <w:t xml:space="preserve">», Ν. 3528/2007 (ΦΕΚ 26 </w:t>
      </w:r>
      <w:r w:rsidR="00513216" w:rsidRPr="00CB15B0">
        <w:rPr>
          <w:sz w:val="16"/>
          <w:szCs w:val="16"/>
        </w:rPr>
        <w:t>A</w:t>
      </w:r>
      <w:r w:rsidR="00513216" w:rsidRPr="00CB15B0">
        <w:rPr>
          <w:sz w:val="16"/>
          <w:szCs w:val="16"/>
          <w:lang w:val="el-GR"/>
        </w:rPr>
        <w:t>’/9-2-2007) Δεν διορίζονται υπάλληλοι:</w:t>
      </w:r>
    </w:p>
    <w:p w14:paraId="4878D9CE" w14:textId="77777777" w:rsidR="00B7203A" w:rsidRPr="00CB15B0" w:rsidRDefault="00513216">
      <w:pPr>
        <w:pStyle w:val="a3"/>
        <w:ind w:left="300" w:right="750" w:firstLine="283"/>
        <w:jc w:val="both"/>
        <w:rPr>
          <w:sz w:val="16"/>
          <w:szCs w:val="16"/>
          <w:lang w:val="el-GR"/>
        </w:rPr>
      </w:pPr>
      <w:r w:rsidRPr="00CB15B0">
        <w:rPr>
          <w:sz w:val="16"/>
          <w:szCs w:val="16"/>
          <w:lang w:val="el-GR"/>
        </w:rPr>
        <w:t>α) Όσοι καταδικάσθηκαν για κακούργημα και σε οποιαδήποτε ποινή για κλοπή, υπεξαίρεση (κοινή και στην υπηρεσία), απάτη, εκβίαση, πλαστογραφία, απιστία δικηγόρου, δωροδοκία, καταπίεση, απιστία περί την υπηρεσία, παράβαση καθήκοντος, καθ΄ υποτροπή συκοφαντική δυσφήμηση, καθώς και για οποιοδήποτε έγκλημα κατά της γενετήσιας ελευθερίας ή έγκλημα οικονομικής εκμετάλλευσης της γενετήσιας ζωής.</w:t>
      </w:r>
    </w:p>
    <w:p w14:paraId="5F4892C5" w14:textId="77777777" w:rsidR="00B7203A" w:rsidRPr="00CB15B0" w:rsidRDefault="00513216">
      <w:pPr>
        <w:pStyle w:val="a3"/>
        <w:ind w:left="300" w:right="763" w:firstLine="283"/>
        <w:jc w:val="both"/>
        <w:rPr>
          <w:sz w:val="16"/>
          <w:szCs w:val="16"/>
          <w:lang w:val="el-GR"/>
        </w:rPr>
      </w:pPr>
      <w:r w:rsidRPr="00CB15B0">
        <w:rPr>
          <w:sz w:val="16"/>
          <w:szCs w:val="16"/>
          <w:lang w:val="el-GR"/>
        </w:rPr>
        <w:t>β) Οι υπόδικοι που έχουν παραπεμφθεί με τελεσίδικο βούλευμα για κακούργημα ή για πλημμέλημα της περίπτωσης α΄, έστω και αν το αδίκημα έχει παραγραφεί.</w:t>
      </w:r>
    </w:p>
    <w:p w14:paraId="7E336EB9" w14:textId="77777777" w:rsidR="00B7203A" w:rsidRPr="00CB15B0" w:rsidRDefault="00513216">
      <w:pPr>
        <w:pStyle w:val="a3"/>
        <w:spacing w:line="219" w:lineRule="exact"/>
        <w:ind w:left="583"/>
        <w:rPr>
          <w:sz w:val="16"/>
          <w:szCs w:val="16"/>
          <w:lang w:val="el-GR"/>
        </w:rPr>
      </w:pPr>
      <w:r w:rsidRPr="00CB15B0">
        <w:rPr>
          <w:sz w:val="16"/>
          <w:szCs w:val="16"/>
          <w:lang w:val="el-GR"/>
        </w:rPr>
        <w:t>γ) Όσοι, λόγω καταδίκης, έχουν στερηθεί τα πολιτικά τους δικαιώματα και για όσο χρόνο διαρκεί η στέρηση αυτή.</w:t>
      </w:r>
    </w:p>
    <w:p w14:paraId="232375D8" w14:textId="751FC27D" w:rsidR="00033743" w:rsidRPr="001D59A1" w:rsidRDefault="00513216" w:rsidP="001D59A1">
      <w:pPr>
        <w:pStyle w:val="a3"/>
        <w:ind w:left="300" w:right="756" w:firstLine="283"/>
        <w:jc w:val="both"/>
        <w:rPr>
          <w:rFonts w:ascii="Times New Roman" w:hAnsi="Times New Roman"/>
          <w:sz w:val="16"/>
          <w:szCs w:val="16"/>
          <w:lang w:val="el-GR"/>
        </w:rPr>
      </w:pPr>
      <w:r w:rsidRPr="00CB15B0">
        <w:rPr>
          <w:sz w:val="16"/>
          <w:szCs w:val="16"/>
          <w:lang w:val="el-GR"/>
        </w:rPr>
        <w:t>δ) Όσοι τελούν υπό στερητική δικαστική συμπαράσταση (πλήρη ή μερική), υπό επικουρική δικαστική συμπαράσταση (πλήρη ή μερική) και υπό τις δύο αυτές καταστάσεις</w:t>
      </w:r>
      <w:r w:rsidRPr="00CB15B0">
        <w:rPr>
          <w:rFonts w:ascii="Times New Roman" w:hAnsi="Times New Roman"/>
          <w:sz w:val="16"/>
          <w:szCs w:val="16"/>
          <w:lang w:val="el-GR"/>
        </w:rPr>
        <w:t>.</w:t>
      </w:r>
    </w:p>
    <w:sectPr w:rsidR="00033743" w:rsidRPr="001D59A1" w:rsidSect="009D5C02">
      <w:headerReference w:type="default" r:id="rId8"/>
      <w:pgSz w:w="11910" w:h="16840"/>
      <w:pgMar w:top="142" w:right="520" w:bottom="284" w:left="1260" w:header="852" w:footer="11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AAC29" w14:textId="77777777" w:rsidR="00B5215A" w:rsidRDefault="00B5215A" w:rsidP="00B7203A">
      <w:r>
        <w:separator/>
      </w:r>
    </w:p>
  </w:endnote>
  <w:endnote w:type="continuationSeparator" w:id="0">
    <w:p w14:paraId="77200FA7" w14:textId="77777777" w:rsidR="00B5215A" w:rsidRDefault="00B5215A" w:rsidP="00B72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1944E" w14:textId="77777777" w:rsidR="00B5215A" w:rsidRDefault="00B5215A" w:rsidP="00B7203A">
      <w:r>
        <w:separator/>
      </w:r>
    </w:p>
  </w:footnote>
  <w:footnote w:type="continuationSeparator" w:id="0">
    <w:p w14:paraId="79427811" w14:textId="77777777" w:rsidR="00B5215A" w:rsidRDefault="00B5215A" w:rsidP="00B72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20832" w14:textId="1FCFD8BE" w:rsidR="00B7203A" w:rsidRDefault="00B7203A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4274"/>
    <w:multiLevelType w:val="hybridMultilevel"/>
    <w:tmpl w:val="5AE448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FF3D04"/>
    <w:multiLevelType w:val="hybridMultilevel"/>
    <w:tmpl w:val="5D8E7076"/>
    <w:lvl w:ilvl="0" w:tplc="C8DEA31E">
      <w:start w:val="1"/>
      <w:numFmt w:val="decimal"/>
      <w:lvlText w:val="%1."/>
      <w:lvlJc w:val="left"/>
      <w:pPr>
        <w:ind w:left="1010" w:hanging="425"/>
      </w:pPr>
      <w:rPr>
        <w:rFonts w:ascii="Calibri" w:eastAsia="Calibri" w:hAnsi="Calibri" w:cs="Calibri" w:hint="default"/>
        <w:w w:val="100"/>
        <w:sz w:val="21"/>
        <w:szCs w:val="21"/>
      </w:rPr>
    </w:lvl>
    <w:lvl w:ilvl="1" w:tplc="47282E4A">
      <w:numFmt w:val="bullet"/>
      <w:lvlText w:val="•"/>
      <w:lvlJc w:val="left"/>
      <w:pPr>
        <w:ind w:left="1930" w:hanging="425"/>
      </w:pPr>
      <w:rPr>
        <w:rFonts w:hint="default"/>
      </w:rPr>
    </w:lvl>
    <w:lvl w:ilvl="2" w:tplc="34D89CCA">
      <w:numFmt w:val="bullet"/>
      <w:lvlText w:val="•"/>
      <w:lvlJc w:val="left"/>
      <w:pPr>
        <w:ind w:left="2841" w:hanging="425"/>
      </w:pPr>
      <w:rPr>
        <w:rFonts w:hint="default"/>
      </w:rPr>
    </w:lvl>
    <w:lvl w:ilvl="3" w:tplc="8710FD18">
      <w:numFmt w:val="bullet"/>
      <w:lvlText w:val="•"/>
      <w:lvlJc w:val="left"/>
      <w:pPr>
        <w:ind w:left="3751" w:hanging="425"/>
      </w:pPr>
      <w:rPr>
        <w:rFonts w:hint="default"/>
      </w:rPr>
    </w:lvl>
    <w:lvl w:ilvl="4" w:tplc="1F30F40A">
      <w:numFmt w:val="bullet"/>
      <w:lvlText w:val="•"/>
      <w:lvlJc w:val="left"/>
      <w:pPr>
        <w:ind w:left="4662" w:hanging="425"/>
      </w:pPr>
      <w:rPr>
        <w:rFonts w:hint="default"/>
      </w:rPr>
    </w:lvl>
    <w:lvl w:ilvl="5" w:tplc="D1D6A7B2">
      <w:numFmt w:val="bullet"/>
      <w:lvlText w:val="•"/>
      <w:lvlJc w:val="left"/>
      <w:pPr>
        <w:ind w:left="5573" w:hanging="425"/>
      </w:pPr>
      <w:rPr>
        <w:rFonts w:hint="default"/>
      </w:rPr>
    </w:lvl>
    <w:lvl w:ilvl="6" w:tplc="C1CAEBBE">
      <w:numFmt w:val="bullet"/>
      <w:lvlText w:val="•"/>
      <w:lvlJc w:val="left"/>
      <w:pPr>
        <w:ind w:left="6483" w:hanging="425"/>
      </w:pPr>
      <w:rPr>
        <w:rFonts w:hint="default"/>
      </w:rPr>
    </w:lvl>
    <w:lvl w:ilvl="7" w:tplc="7E483240">
      <w:numFmt w:val="bullet"/>
      <w:lvlText w:val="•"/>
      <w:lvlJc w:val="left"/>
      <w:pPr>
        <w:ind w:left="7394" w:hanging="425"/>
      </w:pPr>
      <w:rPr>
        <w:rFonts w:hint="default"/>
      </w:rPr>
    </w:lvl>
    <w:lvl w:ilvl="8" w:tplc="2ABAA636">
      <w:numFmt w:val="bullet"/>
      <w:lvlText w:val="•"/>
      <w:lvlJc w:val="left"/>
      <w:pPr>
        <w:ind w:left="830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3A"/>
    <w:rsid w:val="00033743"/>
    <w:rsid w:val="000D2A3B"/>
    <w:rsid w:val="000D7460"/>
    <w:rsid w:val="001D59A1"/>
    <w:rsid w:val="00231BB7"/>
    <w:rsid w:val="003E5418"/>
    <w:rsid w:val="0045050A"/>
    <w:rsid w:val="004E78DF"/>
    <w:rsid w:val="00513216"/>
    <w:rsid w:val="00553B1A"/>
    <w:rsid w:val="005A2B75"/>
    <w:rsid w:val="005D5D35"/>
    <w:rsid w:val="008C466D"/>
    <w:rsid w:val="009121C3"/>
    <w:rsid w:val="0096133E"/>
    <w:rsid w:val="009D5C02"/>
    <w:rsid w:val="00B5215A"/>
    <w:rsid w:val="00B7203A"/>
    <w:rsid w:val="00B87460"/>
    <w:rsid w:val="00C22995"/>
    <w:rsid w:val="00C343BE"/>
    <w:rsid w:val="00CB15B0"/>
    <w:rsid w:val="00D013E2"/>
    <w:rsid w:val="00D45766"/>
    <w:rsid w:val="00E37EFD"/>
    <w:rsid w:val="00F67D72"/>
    <w:rsid w:val="00FC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9BBC9D8"/>
  <w15:docId w15:val="{9115C53A-E2F9-4E00-89D2-7954794D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D5D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20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203A"/>
    <w:rPr>
      <w:sz w:val="18"/>
      <w:szCs w:val="18"/>
    </w:rPr>
  </w:style>
  <w:style w:type="paragraph" w:customStyle="1" w:styleId="11">
    <w:name w:val="Επικεφαλίδα 11"/>
    <w:basedOn w:val="a"/>
    <w:uiPriority w:val="1"/>
    <w:qFormat/>
    <w:rsid w:val="00B7203A"/>
    <w:pPr>
      <w:ind w:right="451"/>
      <w:jc w:val="center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B7203A"/>
    <w:pPr>
      <w:spacing w:before="60"/>
      <w:ind w:left="1010" w:right="340" w:hanging="424"/>
      <w:jc w:val="both"/>
    </w:pPr>
  </w:style>
  <w:style w:type="paragraph" w:customStyle="1" w:styleId="TableParagraph">
    <w:name w:val="Table Paragraph"/>
    <w:basedOn w:val="a"/>
    <w:uiPriority w:val="1"/>
    <w:qFormat/>
    <w:rsid w:val="00B7203A"/>
  </w:style>
  <w:style w:type="paragraph" w:styleId="a5">
    <w:name w:val="Balloon Text"/>
    <w:basedOn w:val="a"/>
    <w:link w:val="Char"/>
    <w:uiPriority w:val="99"/>
    <w:semiHidden/>
    <w:unhideWhenUsed/>
    <w:rsid w:val="003E541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E5418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3E541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3E5418"/>
    <w:rPr>
      <w:rFonts w:ascii="Calibri" w:eastAsia="Calibri" w:hAnsi="Calibri" w:cs="Times New Roman"/>
    </w:rPr>
  </w:style>
  <w:style w:type="paragraph" w:styleId="a7">
    <w:name w:val="footer"/>
    <w:basedOn w:val="a"/>
    <w:link w:val="Char1"/>
    <w:uiPriority w:val="99"/>
    <w:unhideWhenUsed/>
    <w:rsid w:val="003E541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3E54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oikpist</dc:creator>
  <cp:lastModifiedBy>Χρήστης των Windows</cp:lastModifiedBy>
  <cp:revision>2</cp:revision>
  <cp:lastPrinted>2019-09-02T09:22:00Z</cp:lastPrinted>
  <dcterms:created xsi:type="dcterms:W3CDTF">2021-08-27T10:06:00Z</dcterms:created>
  <dcterms:modified xsi:type="dcterms:W3CDTF">2021-08-27T10:06:00Z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2018-08-31T00:00:00Z</vt:filetime>
  </property>
  <property fmtid="{D5CDD505-2E9C-101B-9397-08002B2CF9AE}" pid="3" name="LastSaved">
    <vt:filetime>2018-08-31T00:00:00Z</vt:filetime>
  </property>
</Properties>
</file>