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tblInd w:w="-617" w:type="dxa"/>
        <w:tblLayout w:type="fixed"/>
        <w:tblCellMar>
          <w:left w:w="57" w:type="dxa"/>
          <w:right w:w="57" w:type="dxa"/>
        </w:tblCellMar>
        <w:tblLook w:val="01E0"/>
      </w:tblPr>
      <w:tblGrid>
        <w:gridCol w:w="1401"/>
        <w:gridCol w:w="4128"/>
        <w:gridCol w:w="709"/>
        <w:gridCol w:w="3317"/>
      </w:tblGrid>
      <w:tr w:rsidR="00713081" w:rsidRPr="00D755A7" w:rsidTr="004744FD">
        <w:trPr>
          <w:trHeight w:val="2515"/>
        </w:trPr>
        <w:tc>
          <w:tcPr>
            <w:tcW w:w="5529" w:type="dxa"/>
            <w:gridSpan w:val="2"/>
            <w:tcMar>
              <w:top w:w="0" w:type="dxa"/>
              <w:left w:w="57" w:type="dxa"/>
              <w:bottom w:w="0" w:type="dxa"/>
              <w:right w:w="28" w:type="dxa"/>
            </w:tcMar>
          </w:tcPr>
          <w:p w:rsidR="00713081" w:rsidRPr="00D755A7" w:rsidRDefault="00673C94">
            <w:pPr>
              <w:jc w:val="center"/>
              <w:rPr>
                <w:lang w:val="en-US"/>
              </w:rPr>
            </w:pPr>
            <w:r>
              <w:rPr>
                <w:noProof/>
              </w:rPr>
              <w:drawing>
                <wp:inline distT="0" distB="0" distL="0" distR="0">
                  <wp:extent cx="400050" cy="400050"/>
                  <wp:effectExtent l="1905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713081" w:rsidRPr="00D755A7" w:rsidRDefault="00713081">
            <w:pPr>
              <w:jc w:val="center"/>
              <w:rPr>
                <w:rFonts w:ascii="Calibri" w:hAnsi="Calibri"/>
                <w:sz w:val="26"/>
                <w:szCs w:val="26"/>
              </w:rPr>
            </w:pPr>
            <w:r w:rsidRPr="00D755A7">
              <w:rPr>
                <w:rFonts w:ascii="Calibri" w:hAnsi="Calibri"/>
                <w:szCs w:val="26"/>
              </w:rPr>
              <w:t>ΕΛΛΗΝΙΚΗ ΔΗΜΟΚΡΑΤΙΑ</w:t>
            </w:r>
          </w:p>
          <w:p w:rsidR="00713081" w:rsidRPr="00FE7A62" w:rsidRDefault="00713081">
            <w:pPr>
              <w:jc w:val="center"/>
              <w:rPr>
                <w:rFonts w:ascii="Calibri" w:hAnsi="Calibri"/>
              </w:rPr>
            </w:pPr>
            <w:r w:rsidRPr="00D755A7">
              <w:rPr>
                <w:rFonts w:ascii="Calibri" w:hAnsi="Calibri"/>
                <w:sz w:val="22"/>
                <w:szCs w:val="22"/>
              </w:rPr>
              <w:t>ΥΠΟΥΡΓΕΙΟ ΠΑΙΔΕΙΑΣ</w:t>
            </w:r>
            <w:r w:rsidR="00FE7A62">
              <w:rPr>
                <w:rFonts w:ascii="Calibri" w:hAnsi="Calibri"/>
                <w:sz w:val="22"/>
                <w:szCs w:val="22"/>
              </w:rPr>
              <w:t>, ΕΡΕΥΝΑΣ</w:t>
            </w:r>
            <w:r w:rsidR="003E0DE5" w:rsidRPr="00FE7A62">
              <w:rPr>
                <w:rFonts w:ascii="Calibri" w:hAnsi="Calibri"/>
                <w:sz w:val="22"/>
                <w:szCs w:val="22"/>
              </w:rPr>
              <w:t xml:space="preserve"> </w:t>
            </w:r>
          </w:p>
          <w:p w:rsidR="00713081" w:rsidRPr="00D755A7" w:rsidRDefault="00713081">
            <w:pPr>
              <w:jc w:val="center"/>
              <w:rPr>
                <w:rFonts w:ascii="Calibri" w:hAnsi="Calibri"/>
              </w:rPr>
            </w:pPr>
            <w:r w:rsidRPr="00D755A7">
              <w:rPr>
                <w:rFonts w:ascii="Calibri" w:hAnsi="Calibri"/>
                <w:sz w:val="22"/>
                <w:szCs w:val="22"/>
              </w:rPr>
              <w:t xml:space="preserve"> ΚΑΙ ΘΡΗΣΚΕΥΜΑΤΩΝ</w:t>
            </w:r>
          </w:p>
          <w:p w:rsidR="00713081" w:rsidRPr="00D755A7" w:rsidRDefault="00713081">
            <w:pPr>
              <w:jc w:val="center"/>
              <w:rPr>
                <w:rFonts w:ascii="Calibri" w:hAnsi="Calibri"/>
              </w:rPr>
            </w:pPr>
            <w:r w:rsidRPr="00D755A7">
              <w:rPr>
                <w:rFonts w:ascii="Calibri" w:hAnsi="Calibri"/>
                <w:sz w:val="22"/>
                <w:szCs w:val="22"/>
              </w:rPr>
              <w:t>----</w:t>
            </w:r>
          </w:p>
          <w:p w:rsidR="00713081" w:rsidRPr="00D755A7" w:rsidRDefault="00713081">
            <w:pPr>
              <w:jc w:val="center"/>
              <w:rPr>
                <w:rFonts w:ascii="Calibri" w:hAnsi="Calibri"/>
              </w:rPr>
            </w:pPr>
            <w:r w:rsidRPr="00D755A7">
              <w:rPr>
                <w:rFonts w:ascii="Calibri" w:hAnsi="Calibri"/>
                <w:sz w:val="22"/>
                <w:szCs w:val="22"/>
              </w:rPr>
              <w:t xml:space="preserve">ΠΕΡΙΦΕΡΕΙΑΚΗ Δ/ΝΣΗ </w:t>
            </w:r>
            <w:r w:rsidRPr="00D755A7">
              <w:rPr>
                <w:rFonts w:ascii="Calibri" w:eastAsia="Calibri" w:hAnsi="Calibri" w:cs="Arial"/>
                <w:bCs/>
                <w:sz w:val="22"/>
                <w:szCs w:val="22"/>
              </w:rPr>
              <w:t>Π/ΘΜΙΑΣ &amp; Δ/ΘΜΙΑΣ</w:t>
            </w:r>
            <w:r w:rsidRPr="00D755A7">
              <w:rPr>
                <w:rFonts w:ascii="Calibri" w:hAnsi="Calibri"/>
                <w:sz w:val="22"/>
                <w:szCs w:val="22"/>
              </w:rPr>
              <w:t xml:space="preserve"> ΕΚΠ/ΣΗΣ ΑΤΤΙΚΗΣ</w:t>
            </w:r>
          </w:p>
          <w:p w:rsidR="00713081" w:rsidRPr="00D755A7" w:rsidRDefault="00713081">
            <w:pPr>
              <w:jc w:val="center"/>
              <w:rPr>
                <w:rFonts w:ascii="Calibri" w:hAnsi="Calibri"/>
              </w:rPr>
            </w:pPr>
            <w:r w:rsidRPr="00D755A7">
              <w:rPr>
                <w:rFonts w:ascii="Calibri" w:eastAsia="Calibri" w:hAnsi="Calibri" w:cs="Arial"/>
                <w:bCs/>
                <w:sz w:val="22"/>
                <w:szCs w:val="22"/>
              </w:rPr>
              <w:t>ΔΙΕΥΘΥΝΣΗ Π/ΘΜΙΑΣ ΕΚΠ/ΣΗΣ</w:t>
            </w:r>
            <w:r w:rsidRPr="00D755A7">
              <w:rPr>
                <w:rFonts w:ascii="Calibri" w:hAnsi="Calibri"/>
                <w:sz w:val="22"/>
                <w:szCs w:val="22"/>
              </w:rPr>
              <w:t xml:space="preserve"> ΑΝΑΤΟΛΙΚΗΣ ΑΤΤΙΚΗΣ</w:t>
            </w:r>
          </w:p>
          <w:p w:rsidR="00713081" w:rsidRPr="00D755A7" w:rsidRDefault="00713081">
            <w:pPr>
              <w:jc w:val="center"/>
              <w:rPr>
                <w:rFonts w:ascii="Calibri" w:hAnsi="Calibri"/>
                <w:b/>
              </w:rPr>
            </w:pPr>
            <w:r w:rsidRPr="00D755A7">
              <w:rPr>
                <w:rFonts w:ascii="Calibri" w:hAnsi="Calibri"/>
                <w:b/>
                <w:sz w:val="22"/>
                <w:szCs w:val="22"/>
              </w:rPr>
              <w:t>ΠΕΡΙΒΑΛΛΟΝΤΙΚΗ ΕΚΠΑΙΔΕΥΣΗ</w:t>
            </w:r>
          </w:p>
          <w:p w:rsidR="00713081" w:rsidRPr="00D755A7" w:rsidRDefault="00713081">
            <w:pPr>
              <w:jc w:val="center"/>
              <w:rPr>
                <w:rFonts w:ascii="Calibri" w:hAnsi="Calibri"/>
                <w:lang w:val="en-US"/>
              </w:rPr>
            </w:pPr>
          </w:p>
          <w:p w:rsidR="00713081" w:rsidRPr="00D755A7" w:rsidRDefault="00713081">
            <w:pPr>
              <w:jc w:val="center"/>
              <w:rPr>
                <w:rFonts w:ascii="Calibri" w:hAnsi="Calibri"/>
              </w:rPr>
            </w:pPr>
            <w:r w:rsidRPr="00D755A7">
              <w:rPr>
                <w:rFonts w:ascii="Calibri" w:hAnsi="Calibri"/>
              </w:rPr>
              <w:t>----</w:t>
            </w:r>
          </w:p>
        </w:tc>
        <w:tc>
          <w:tcPr>
            <w:tcW w:w="4026" w:type="dxa"/>
            <w:gridSpan w:val="2"/>
          </w:tcPr>
          <w:p w:rsidR="00713081" w:rsidRPr="00D755A7" w:rsidRDefault="00713081" w:rsidP="00F31EB3">
            <w:pPr>
              <w:rPr>
                <w:rFonts w:ascii="Calibri" w:hAnsi="Calibri"/>
              </w:rPr>
            </w:pPr>
          </w:p>
          <w:p w:rsidR="00713081" w:rsidRPr="00D755A7" w:rsidRDefault="00713081">
            <w:pPr>
              <w:ind w:left="739"/>
              <w:rPr>
                <w:rFonts w:ascii="Calibri" w:hAnsi="Calibri"/>
              </w:rPr>
            </w:pPr>
          </w:p>
          <w:p w:rsidR="00713081" w:rsidRPr="00D755A7" w:rsidRDefault="00713081">
            <w:pPr>
              <w:spacing w:line="360" w:lineRule="auto"/>
              <w:ind w:left="739"/>
              <w:rPr>
                <w:rFonts w:ascii="Calibri" w:hAnsi="Calibri"/>
              </w:rPr>
            </w:pPr>
            <w:r w:rsidRPr="00D755A7">
              <w:rPr>
                <w:rFonts w:ascii="Calibri" w:hAnsi="Calibri"/>
                <w:sz w:val="22"/>
                <w:szCs w:val="22"/>
              </w:rPr>
              <w:t xml:space="preserve">Γλυκά Νερά,  </w:t>
            </w:r>
            <w:r w:rsidR="007B077C">
              <w:rPr>
                <w:rFonts w:ascii="Calibri" w:hAnsi="Calibri"/>
                <w:sz w:val="22"/>
                <w:szCs w:val="22"/>
              </w:rPr>
              <w:t>7-3-2016</w:t>
            </w:r>
          </w:p>
          <w:p w:rsidR="00713081" w:rsidRPr="00E72A06" w:rsidRDefault="00713081">
            <w:pPr>
              <w:spacing w:line="360" w:lineRule="auto"/>
              <w:ind w:left="739"/>
              <w:rPr>
                <w:rFonts w:ascii="Calibri" w:hAnsi="Calibri"/>
              </w:rPr>
            </w:pPr>
            <w:r w:rsidRPr="00D755A7">
              <w:rPr>
                <w:rFonts w:ascii="Calibri" w:hAnsi="Calibri"/>
                <w:sz w:val="22"/>
                <w:szCs w:val="22"/>
              </w:rPr>
              <w:t xml:space="preserve">Αρ. </w:t>
            </w:r>
            <w:proofErr w:type="spellStart"/>
            <w:r w:rsidRPr="00D755A7">
              <w:rPr>
                <w:rFonts w:ascii="Calibri" w:hAnsi="Calibri"/>
                <w:sz w:val="22"/>
                <w:szCs w:val="22"/>
              </w:rPr>
              <w:t>Πρωτ</w:t>
            </w:r>
            <w:proofErr w:type="spellEnd"/>
            <w:r w:rsidRPr="00D755A7">
              <w:rPr>
                <w:rFonts w:ascii="Calibri" w:hAnsi="Calibri"/>
                <w:sz w:val="22"/>
                <w:szCs w:val="22"/>
              </w:rPr>
              <w:t xml:space="preserve">.: </w:t>
            </w:r>
            <w:r w:rsidR="00B06FB6" w:rsidRPr="00D755A7">
              <w:rPr>
                <w:rFonts w:ascii="Calibri" w:hAnsi="Calibri"/>
                <w:sz w:val="22"/>
                <w:szCs w:val="22"/>
              </w:rPr>
              <w:t>Φ.56/</w:t>
            </w:r>
            <w:r w:rsidR="007B077C">
              <w:rPr>
                <w:rFonts w:ascii="Calibri" w:hAnsi="Calibri"/>
                <w:sz w:val="22"/>
                <w:szCs w:val="22"/>
              </w:rPr>
              <w:t>6682</w:t>
            </w:r>
          </w:p>
          <w:p w:rsidR="00713081" w:rsidRPr="00D755A7" w:rsidRDefault="00713081">
            <w:pPr>
              <w:spacing w:line="360" w:lineRule="auto"/>
              <w:ind w:left="739"/>
              <w:rPr>
                <w:rFonts w:ascii="Calibri" w:hAnsi="Calibri"/>
              </w:rPr>
            </w:pPr>
          </w:p>
        </w:tc>
      </w:tr>
      <w:tr w:rsidR="00713081" w:rsidRPr="00D755A7" w:rsidTr="004744FD">
        <w:trPr>
          <w:trHeight w:val="1325"/>
        </w:trPr>
        <w:tc>
          <w:tcPr>
            <w:tcW w:w="1401" w:type="dxa"/>
            <w:hideMark/>
          </w:tcPr>
          <w:p w:rsidR="00713081" w:rsidRPr="00D755A7" w:rsidRDefault="00713081">
            <w:pPr>
              <w:rPr>
                <w:rFonts w:ascii="Calibri" w:hAnsi="Calibri"/>
              </w:rPr>
            </w:pPr>
            <w:r w:rsidRPr="00D755A7">
              <w:rPr>
                <w:rFonts w:ascii="Calibri" w:hAnsi="Calibri"/>
                <w:sz w:val="22"/>
                <w:szCs w:val="22"/>
              </w:rPr>
              <w:t xml:space="preserve">Ταχ. Δ/νση: </w:t>
            </w:r>
          </w:p>
          <w:p w:rsidR="00713081" w:rsidRPr="00D755A7" w:rsidRDefault="00713081">
            <w:pPr>
              <w:rPr>
                <w:rFonts w:ascii="Calibri" w:hAnsi="Calibri"/>
              </w:rPr>
            </w:pPr>
            <w:r w:rsidRPr="00D755A7">
              <w:rPr>
                <w:rFonts w:ascii="Calibri" w:hAnsi="Calibri"/>
                <w:sz w:val="22"/>
                <w:szCs w:val="22"/>
              </w:rPr>
              <w:t>Τ.Κ. - Πόλη</w:t>
            </w:r>
          </w:p>
          <w:p w:rsidR="00713081" w:rsidRPr="00D755A7" w:rsidRDefault="00713081">
            <w:pPr>
              <w:rPr>
                <w:rFonts w:ascii="Calibri" w:hAnsi="Calibri"/>
              </w:rPr>
            </w:pPr>
            <w:r w:rsidRPr="00D755A7">
              <w:rPr>
                <w:rFonts w:ascii="Calibri" w:hAnsi="Calibri"/>
                <w:sz w:val="22"/>
                <w:szCs w:val="22"/>
              </w:rPr>
              <w:t>Τηλέφωνα:</w:t>
            </w:r>
          </w:p>
          <w:p w:rsidR="00713081" w:rsidRPr="00D755A7" w:rsidRDefault="00713081">
            <w:pPr>
              <w:rPr>
                <w:rFonts w:ascii="Calibri" w:hAnsi="Calibri"/>
              </w:rPr>
            </w:pPr>
            <w:r w:rsidRPr="00D755A7">
              <w:rPr>
                <w:rFonts w:ascii="Calibri" w:hAnsi="Calibri"/>
                <w:sz w:val="22"/>
                <w:szCs w:val="22"/>
              </w:rPr>
              <w:t xml:space="preserve">Φαξ:  </w:t>
            </w:r>
          </w:p>
          <w:p w:rsidR="00713081" w:rsidRPr="00D755A7" w:rsidRDefault="00713081">
            <w:pPr>
              <w:rPr>
                <w:rFonts w:ascii="Calibri" w:hAnsi="Calibri"/>
              </w:rPr>
            </w:pPr>
            <w:r w:rsidRPr="00D755A7">
              <w:rPr>
                <w:rFonts w:ascii="Calibri" w:hAnsi="Calibri"/>
                <w:sz w:val="22"/>
                <w:szCs w:val="22"/>
                <w:lang w:val="en-US"/>
              </w:rPr>
              <w:t>e</w:t>
            </w:r>
            <w:r w:rsidRPr="00D755A7">
              <w:rPr>
                <w:rFonts w:ascii="Calibri" w:hAnsi="Calibri"/>
                <w:sz w:val="22"/>
                <w:szCs w:val="22"/>
              </w:rPr>
              <w:t>-</w:t>
            </w:r>
            <w:r w:rsidRPr="00D755A7">
              <w:rPr>
                <w:rFonts w:ascii="Calibri" w:hAnsi="Calibri"/>
                <w:sz w:val="22"/>
                <w:szCs w:val="22"/>
                <w:lang w:val="en-US"/>
              </w:rPr>
              <w:t>mail</w:t>
            </w:r>
            <w:r w:rsidRPr="00D755A7">
              <w:rPr>
                <w:rFonts w:ascii="Calibri" w:hAnsi="Calibri"/>
                <w:sz w:val="22"/>
                <w:szCs w:val="22"/>
              </w:rPr>
              <w:t>:</w:t>
            </w:r>
          </w:p>
        </w:tc>
        <w:tc>
          <w:tcPr>
            <w:tcW w:w="4128" w:type="dxa"/>
            <w:hideMark/>
          </w:tcPr>
          <w:p w:rsidR="00713081" w:rsidRPr="00D755A7" w:rsidRDefault="00713081">
            <w:pPr>
              <w:rPr>
                <w:rFonts w:ascii="Calibri" w:hAnsi="Calibri"/>
              </w:rPr>
            </w:pPr>
            <w:r w:rsidRPr="00D755A7">
              <w:rPr>
                <w:rFonts w:ascii="Calibri" w:hAnsi="Calibri"/>
                <w:sz w:val="22"/>
                <w:szCs w:val="22"/>
              </w:rPr>
              <w:t>Λεωφόρος Λαυρίου 150 &amp; Ανδρίκου 4</w:t>
            </w:r>
          </w:p>
          <w:p w:rsidR="00713081" w:rsidRPr="00D755A7" w:rsidRDefault="00713081">
            <w:pPr>
              <w:rPr>
                <w:rFonts w:ascii="Calibri" w:hAnsi="Calibri"/>
              </w:rPr>
            </w:pPr>
            <w:r w:rsidRPr="00D755A7">
              <w:rPr>
                <w:rFonts w:ascii="Calibri" w:hAnsi="Calibri"/>
                <w:sz w:val="22"/>
                <w:szCs w:val="22"/>
              </w:rPr>
              <w:t xml:space="preserve">15454 - Γλυκά Νερά </w:t>
            </w:r>
          </w:p>
          <w:p w:rsidR="00713081" w:rsidRPr="00D755A7" w:rsidRDefault="00713081">
            <w:pPr>
              <w:rPr>
                <w:rFonts w:ascii="Calibri" w:hAnsi="Calibri"/>
              </w:rPr>
            </w:pPr>
            <w:r w:rsidRPr="00D755A7">
              <w:rPr>
                <w:rFonts w:ascii="Calibri" w:hAnsi="Calibri"/>
                <w:sz w:val="22"/>
                <w:szCs w:val="22"/>
              </w:rPr>
              <w:t>210-6</w:t>
            </w:r>
            <w:r w:rsidR="00C240BE">
              <w:rPr>
                <w:rFonts w:ascii="Calibri" w:hAnsi="Calibri"/>
                <w:sz w:val="22"/>
                <w:szCs w:val="22"/>
              </w:rPr>
              <w:t>618444</w:t>
            </w:r>
            <w:r w:rsidRPr="00D755A7">
              <w:rPr>
                <w:rFonts w:ascii="Calibri" w:hAnsi="Calibri"/>
                <w:sz w:val="22"/>
                <w:szCs w:val="22"/>
              </w:rPr>
              <w:t xml:space="preserve">, </w:t>
            </w:r>
          </w:p>
          <w:p w:rsidR="00713081" w:rsidRPr="00D755A7" w:rsidRDefault="00F34B90">
            <w:pPr>
              <w:rPr>
                <w:rFonts w:ascii="Calibri" w:hAnsi="Calibri"/>
              </w:rPr>
            </w:pPr>
            <w:r w:rsidRPr="00D755A7">
              <w:rPr>
                <w:rFonts w:ascii="Calibri" w:hAnsi="Calibri"/>
                <w:sz w:val="22"/>
                <w:szCs w:val="22"/>
              </w:rPr>
              <w:t>210-6618440</w:t>
            </w:r>
          </w:p>
          <w:p w:rsidR="00713081" w:rsidRPr="00D755A7" w:rsidRDefault="00EC5CA5" w:rsidP="00A54244">
            <w:pPr>
              <w:rPr>
                <w:rFonts w:ascii="Calibri" w:hAnsi="Calibri"/>
                <w:u w:val="single"/>
              </w:rPr>
            </w:pPr>
            <w:hyperlink r:id="rId7" w:history="1">
              <w:r w:rsidR="00713081" w:rsidRPr="00D755A7">
                <w:rPr>
                  <w:rStyle w:val="-"/>
                  <w:rFonts w:ascii="Calibri" w:hAnsi="Calibri"/>
                  <w:color w:val="auto"/>
                  <w:sz w:val="22"/>
                  <w:szCs w:val="22"/>
                </w:rPr>
                <w:t>mail@dipe-anatol.att.sch.gr</w:t>
              </w:r>
            </w:hyperlink>
            <w:r w:rsidR="00713081" w:rsidRPr="00D755A7">
              <w:rPr>
                <w:rFonts w:ascii="Calibri" w:hAnsi="Calibri"/>
                <w:sz w:val="22"/>
                <w:szCs w:val="22"/>
                <w:u w:val="single"/>
              </w:rPr>
              <w:t xml:space="preserve">    </w:t>
            </w:r>
          </w:p>
        </w:tc>
        <w:tc>
          <w:tcPr>
            <w:tcW w:w="709" w:type="dxa"/>
            <w:vMerge w:val="restart"/>
            <w:tcMar>
              <w:top w:w="0" w:type="dxa"/>
              <w:left w:w="57" w:type="dxa"/>
              <w:bottom w:w="0" w:type="dxa"/>
              <w:right w:w="28" w:type="dxa"/>
            </w:tcMar>
          </w:tcPr>
          <w:p w:rsidR="00713081" w:rsidRPr="00D755A7" w:rsidRDefault="00713081">
            <w:pPr>
              <w:ind w:left="792" w:hanging="792"/>
              <w:rPr>
                <w:rFonts w:ascii="Calibri" w:hAnsi="Calibri" w:cs="Arial"/>
                <w:b/>
              </w:rPr>
            </w:pPr>
            <w:r w:rsidRPr="00D755A7">
              <w:rPr>
                <w:rFonts w:ascii="Calibri" w:hAnsi="Calibri" w:cs="Arial"/>
                <w:b/>
              </w:rPr>
              <w:t>ΠΡΟΣ:</w:t>
            </w:r>
          </w:p>
          <w:p w:rsidR="00713081" w:rsidRPr="00D755A7" w:rsidRDefault="00713081">
            <w:pPr>
              <w:rPr>
                <w:rFonts w:ascii="Calibri" w:hAnsi="Calibri" w:cs="Arial"/>
                <w:b/>
              </w:rPr>
            </w:pPr>
          </w:p>
          <w:p w:rsidR="00713081" w:rsidRPr="00D755A7" w:rsidRDefault="00713081">
            <w:pPr>
              <w:rPr>
                <w:rFonts w:ascii="Calibri" w:hAnsi="Calibri" w:cs="Arial"/>
                <w:b/>
              </w:rPr>
            </w:pPr>
          </w:p>
          <w:p w:rsidR="007B077C" w:rsidRDefault="007B077C" w:rsidP="007B077C">
            <w:pPr>
              <w:rPr>
                <w:rFonts w:ascii="Calibri" w:hAnsi="Calibri"/>
              </w:rPr>
            </w:pPr>
            <w:proofErr w:type="spellStart"/>
            <w:r w:rsidRPr="007B077C">
              <w:rPr>
                <w:rFonts w:ascii="Calibri" w:hAnsi="Calibri"/>
                <w:b/>
              </w:rPr>
              <w:t>Κοιν</w:t>
            </w:r>
            <w:proofErr w:type="spellEnd"/>
            <w:r>
              <w:rPr>
                <w:rFonts w:ascii="Calibri" w:hAnsi="Calibri"/>
              </w:rPr>
              <w:t xml:space="preserve">. : </w:t>
            </w:r>
          </w:p>
          <w:p w:rsidR="00863ADC" w:rsidRPr="00D755A7" w:rsidRDefault="00863ADC">
            <w:pPr>
              <w:rPr>
                <w:rFonts w:ascii="Calibri" w:hAnsi="Calibri" w:cs="Arial"/>
              </w:rPr>
            </w:pPr>
          </w:p>
          <w:p w:rsidR="00863ADC" w:rsidRPr="00D755A7" w:rsidRDefault="00863ADC">
            <w:pPr>
              <w:rPr>
                <w:rFonts w:ascii="Calibri" w:hAnsi="Calibri" w:cs="Arial"/>
                <w:b/>
              </w:rPr>
            </w:pPr>
          </w:p>
        </w:tc>
        <w:tc>
          <w:tcPr>
            <w:tcW w:w="3317" w:type="dxa"/>
            <w:vMerge w:val="restart"/>
          </w:tcPr>
          <w:p w:rsidR="00C240BE" w:rsidRDefault="00863ADC" w:rsidP="00C240BE">
            <w:pPr>
              <w:rPr>
                <w:rFonts w:ascii="Calibri" w:hAnsi="Calibri"/>
              </w:rPr>
            </w:pPr>
            <w:r w:rsidRPr="00D755A7">
              <w:rPr>
                <w:rFonts w:ascii="Calibri" w:hAnsi="Calibri"/>
              </w:rPr>
              <w:t xml:space="preserve"> </w:t>
            </w:r>
            <w:r w:rsidR="007B077C">
              <w:rPr>
                <w:rFonts w:ascii="Calibri" w:hAnsi="Calibri"/>
              </w:rPr>
              <w:t>ΣΧΟΛΙΚΕΣ ΜΟΝΑΔΕΣ</w:t>
            </w:r>
          </w:p>
          <w:p w:rsidR="007B077C" w:rsidRDefault="007B077C" w:rsidP="00C240BE">
            <w:pPr>
              <w:rPr>
                <w:rFonts w:ascii="Calibri" w:hAnsi="Calibri"/>
              </w:rPr>
            </w:pPr>
            <w:r>
              <w:rPr>
                <w:rFonts w:ascii="Calibri" w:hAnsi="Calibri"/>
              </w:rPr>
              <w:t>(Δημόσιες &amp; Ιδιωτικές)</w:t>
            </w:r>
          </w:p>
          <w:p w:rsidR="007B077C" w:rsidRDefault="007B077C" w:rsidP="00C240BE">
            <w:pPr>
              <w:rPr>
                <w:rFonts w:ascii="Calibri" w:hAnsi="Calibri"/>
              </w:rPr>
            </w:pPr>
          </w:p>
          <w:p w:rsidR="007B077C" w:rsidRDefault="007B077C" w:rsidP="007B077C">
            <w:pPr>
              <w:rPr>
                <w:rFonts w:ascii="Calibri" w:hAnsi="Calibri"/>
              </w:rPr>
            </w:pPr>
            <w:r>
              <w:rPr>
                <w:rFonts w:ascii="Calibri" w:hAnsi="Calibri"/>
              </w:rPr>
              <w:t>ΣΧΟΛΙΚΟΙ ΣΥΜΒΟΥΛΟΙ</w:t>
            </w:r>
          </w:p>
          <w:p w:rsidR="00BB6F46" w:rsidRPr="00BB6F46" w:rsidRDefault="00BB6F46" w:rsidP="007B077C">
            <w:pPr>
              <w:rPr>
                <w:rFonts w:ascii="Calibri" w:hAnsi="Calibri"/>
              </w:rPr>
            </w:pPr>
          </w:p>
        </w:tc>
      </w:tr>
      <w:tr w:rsidR="00713081" w:rsidRPr="00D755A7" w:rsidTr="008B3C4A">
        <w:trPr>
          <w:trHeight w:val="1081"/>
        </w:trPr>
        <w:tc>
          <w:tcPr>
            <w:tcW w:w="5529" w:type="dxa"/>
            <w:gridSpan w:val="2"/>
          </w:tcPr>
          <w:p w:rsidR="00713081" w:rsidRPr="00D755A7" w:rsidRDefault="00713081">
            <w:pPr>
              <w:rPr>
                <w:rFonts w:ascii="Calibri" w:hAnsi="Calibri"/>
              </w:rPr>
            </w:pPr>
            <w:r w:rsidRPr="00D755A7">
              <w:rPr>
                <w:rFonts w:ascii="Calibri" w:hAnsi="Calibri"/>
                <w:sz w:val="22"/>
                <w:szCs w:val="22"/>
              </w:rPr>
              <w:t xml:space="preserve">Πληρ.: </w:t>
            </w:r>
            <w:r w:rsidR="003E0DE5" w:rsidRPr="00D755A7">
              <w:rPr>
                <w:rFonts w:ascii="Calibri" w:hAnsi="Calibri"/>
                <w:sz w:val="22"/>
                <w:szCs w:val="22"/>
              </w:rPr>
              <w:t>Β. Βορύλλα</w:t>
            </w:r>
            <w:r w:rsidRPr="00D755A7">
              <w:rPr>
                <w:rFonts w:ascii="Calibri" w:hAnsi="Calibri"/>
                <w:sz w:val="22"/>
                <w:szCs w:val="22"/>
              </w:rPr>
              <w:t>.</w:t>
            </w:r>
          </w:p>
          <w:p w:rsidR="00713081" w:rsidRPr="00D755A7" w:rsidRDefault="00713081">
            <w:pPr>
              <w:rPr>
                <w:rFonts w:ascii="Calibri" w:hAnsi="Calibri"/>
              </w:rPr>
            </w:pPr>
            <w:r w:rsidRPr="00D755A7">
              <w:rPr>
                <w:rFonts w:ascii="Calibri" w:hAnsi="Calibri"/>
                <w:sz w:val="22"/>
                <w:szCs w:val="22"/>
              </w:rPr>
              <w:t xml:space="preserve">Τηλ.: </w:t>
            </w:r>
            <w:r w:rsidR="003E0DE5" w:rsidRPr="00D755A7">
              <w:rPr>
                <w:rFonts w:ascii="Calibri" w:hAnsi="Calibri"/>
                <w:sz w:val="22"/>
                <w:szCs w:val="22"/>
              </w:rPr>
              <w:t>6974074794</w:t>
            </w:r>
          </w:p>
          <w:p w:rsidR="00713081" w:rsidRDefault="00EC5CA5" w:rsidP="008B3C4A">
            <w:hyperlink r:id="rId8" w:history="1">
              <w:r w:rsidR="00713081" w:rsidRPr="00D755A7">
                <w:rPr>
                  <w:rStyle w:val="-"/>
                  <w:rFonts w:ascii="Calibri" w:hAnsi="Calibri"/>
                  <w:color w:val="auto"/>
                  <w:sz w:val="22"/>
                  <w:szCs w:val="22"/>
                  <w:lang w:val="en-US"/>
                </w:rPr>
                <w:t>perivallontiki</w:t>
              </w:r>
              <w:r w:rsidR="00713081" w:rsidRPr="00D755A7">
                <w:rPr>
                  <w:rStyle w:val="-"/>
                  <w:rFonts w:ascii="Calibri" w:hAnsi="Calibri"/>
                  <w:color w:val="auto"/>
                  <w:sz w:val="22"/>
                  <w:szCs w:val="22"/>
                </w:rPr>
                <w:t>@</w:t>
              </w:r>
              <w:r w:rsidR="00713081" w:rsidRPr="00D755A7">
                <w:rPr>
                  <w:rStyle w:val="-"/>
                  <w:rFonts w:ascii="Calibri" w:hAnsi="Calibri"/>
                  <w:color w:val="auto"/>
                  <w:sz w:val="22"/>
                  <w:szCs w:val="22"/>
                  <w:lang w:val="en-US"/>
                </w:rPr>
                <w:t>dipe</w:t>
              </w:r>
              <w:r w:rsidR="00713081" w:rsidRPr="00D755A7">
                <w:rPr>
                  <w:rStyle w:val="-"/>
                  <w:rFonts w:ascii="Calibri" w:hAnsi="Calibri"/>
                  <w:color w:val="auto"/>
                  <w:sz w:val="22"/>
                  <w:szCs w:val="22"/>
                </w:rPr>
                <w:t>-</w:t>
              </w:r>
              <w:r w:rsidR="00713081" w:rsidRPr="00D755A7">
                <w:rPr>
                  <w:rStyle w:val="-"/>
                  <w:rFonts w:ascii="Calibri" w:hAnsi="Calibri"/>
                  <w:color w:val="auto"/>
                  <w:sz w:val="22"/>
                  <w:szCs w:val="22"/>
                  <w:lang w:val="en-US"/>
                </w:rPr>
                <w:t>anatol</w:t>
              </w:r>
              <w:r w:rsidR="00713081" w:rsidRPr="00D755A7">
                <w:rPr>
                  <w:rStyle w:val="-"/>
                  <w:rFonts w:ascii="Calibri" w:hAnsi="Calibri"/>
                  <w:color w:val="auto"/>
                  <w:sz w:val="22"/>
                  <w:szCs w:val="22"/>
                </w:rPr>
                <w:t>.</w:t>
              </w:r>
              <w:r w:rsidR="00713081" w:rsidRPr="00D755A7">
                <w:rPr>
                  <w:rStyle w:val="-"/>
                  <w:rFonts w:ascii="Calibri" w:hAnsi="Calibri"/>
                  <w:color w:val="auto"/>
                  <w:sz w:val="22"/>
                  <w:szCs w:val="22"/>
                  <w:lang w:val="en-US"/>
                </w:rPr>
                <w:t>att</w:t>
              </w:r>
              <w:r w:rsidR="00713081" w:rsidRPr="00D755A7">
                <w:rPr>
                  <w:rStyle w:val="-"/>
                  <w:rFonts w:ascii="Calibri" w:hAnsi="Calibri"/>
                  <w:color w:val="auto"/>
                  <w:sz w:val="22"/>
                  <w:szCs w:val="22"/>
                </w:rPr>
                <w:t>.</w:t>
              </w:r>
              <w:r w:rsidR="00713081" w:rsidRPr="00D755A7">
                <w:rPr>
                  <w:rStyle w:val="-"/>
                  <w:rFonts w:ascii="Calibri" w:hAnsi="Calibri"/>
                  <w:color w:val="auto"/>
                  <w:sz w:val="22"/>
                  <w:szCs w:val="22"/>
                  <w:lang w:val="en-US"/>
                </w:rPr>
                <w:t>sch</w:t>
              </w:r>
              <w:r w:rsidR="00713081" w:rsidRPr="00D755A7">
                <w:rPr>
                  <w:rStyle w:val="-"/>
                  <w:rFonts w:ascii="Calibri" w:hAnsi="Calibri"/>
                  <w:color w:val="auto"/>
                  <w:sz w:val="22"/>
                  <w:szCs w:val="22"/>
                </w:rPr>
                <w:t>.</w:t>
              </w:r>
              <w:r w:rsidR="00713081" w:rsidRPr="00D755A7">
                <w:rPr>
                  <w:rStyle w:val="-"/>
                  <w:rFonts w:ascii="Calibri" w:hAnsi="Calibri"/>
                  <w:color w:val="auto"/>
                  <w:sz w:val="22"/>
                  <w:szCs w:val="22"/>
                  <w:lang w:val="en-US"/>
                </w:rPr>
                <w:t>gr</w:t>
              </w:r>
            </w:hyperlink>
          </w:p>
          <w:p w:rsidR="00D755A7" w:rsidRDefault="00D755A7" w:rsidP="008B3C4A"/>
          <w:p w:rsidR="00D755A7" w:rsidRPr="00D755A7" w:rsidRDefault="00D755A7" w:rsidP="008B3C4A">
            <w:pPr>
              <w:rPr>
                <w:rFonts w:ascii="Calibri" w:hAnsi="Calibri"/>
              </w:rPr>
            </w:pPr>
          </w:p>
        </w:tc>
        <w:tc>
          <w:tcPr>
            <w:tcW w:w="709" w:type="dxa"/>
            <w:vMerge/>
            <w:vAlign w:val="center"/>
            <w:hideMark/>
          </w:tcPr>
          <w:p w:rsidR="00713081" w:rsidRPr="00D755A7" w:rsidRDefault="00713081">
            <w:pPr>
              <w:rPr>
                <w:rFonts w:ascii="Calibri" w:hAnsi="Calibri" w:cs="Arial"/>
                <w:b/>
              </w:rPr>
            </w:pPr>
          </w:p>
        </w:tc>
        <w:tc>
          <w:tcPr>
            <w:tcW w:w="3317" w:type="dxa"/>
            <w:vMerge/>
            <w:vAlign w:val="center"/>
            <w:hideMark/>
          </w:tcPr>
          <w:p w:rsidR="00713081" w:rsidRPr="00D755A7" w:rsidRDefault="00713081">
            <w:pPr>
              <w:rPr>
                <w:rFonts w:ascii="Calibri" w:hAnsi="Calibri"/>
              </w:rPr>
            </w:pPr>
          </w:p>
        </w:tc>
      </w:tr>
    </w:tbl>
    <w:p w:rsidR="007B077C" w:rsidRDefault="00F302DA" w:rsidP="007B077C">
      <w:pPr>
        <w:spacing w:after="120"/>
        <w:ind w:right="-227"/>
        <w:rPr>
          <w:rFonts w:ascii="Calibri" w:hAnsi="Calibri"/>
          <w:b/>
        </w:rPr>
      </w:pPr>
      <w:r w:rsidRPr="00D755A7">
        <w:rPr>
          <w:rFonts w:ascii="Calibri" w:hAnsi="Calibri"/>
          <w:b/>
        </w:rPr>
        <w:t>ΘΕΜΑ</w:t>
      </w:r>
      <w:r w:rsidR="007F3B62">
        <w:rPr>
          <w:rFonts w:ascii="Calibri" w:hAnsi="Calibri"/>
          <w:b/>
        </w:rPr>
        <w:t>ΤΑ</w:t>
      </w:r>
      <w:r w:rsidRPr="00D755A7">
        <w:rPr>
          <w:rFonts w:ascii="Calibri" w:hAnsi="Calibri"/>
          <w:b/>
        </w:rPr>
        <w:t xml:space="preserve">: </w:t>
      </w:r>
      <w:r w:rsidR="007B077C">
        <w:rPr>
          <w:rFonts w:ascii="Calibri" w:hAnsi="Calibri"/>
          <w:b/>
        </w:rPr>
        <w:t xml:space="preserve"> </w:t>
      </w:r>
      <w:r w:rsidR="007F3B62">
        <w:rPr>
          <w:rFonts w:ascii="Calibri" w:hAnsi="Calibri"/>
          <w:b/>
        </w:rPr>
        <w:t xml:space="preserve">1) </w:t>
      </w:r>
      <w:r w:rsidR="007B077C">
        <w:rPr>
          <w:rFonts w:ascii="Calibri" w:hAnsi="Calibri"/>
          <w:b/>
        </w:rPr>
        <w:t xml:space="preserve">Δανεισμός </w:t>
      </w:r>
      <w:r w:rsidR="00655A41">
        <w:rPr>
          <w:rFonts w:ascii="Calibri" w:hAnsi="Calibri"/>
          <w:b/>
        </w:rPr>
        <w:t>εκπαιδευτικής</w:t>
      </w:r>
      <w:r w:rsidR="007B077C">
        <w:rPr>
          <w:rFonts w:ascii="Calibri" w:hAnsi="Calibri"/>
          <w:b/>
        </w:rPr>
        <w:t xml:space="preserve"> βαλίτσας ΜΕΣΑ ΑΠΌ ΤΑ ΜΑΤΙΑ ΜΙΑΣ ΦΩΚΙΑΣ</w:t>
      </w:r>
    </w:p>
    <w:p w:rsidR="007F3B62" w:rsidRPr="007F3B62" w:rsidRDefault="007F3B62" w:rsidP="007B077C">
      <w:pPr>
        <w:spacing w:after="120"/>
        <w:ind w:right="-227"/>
        <w:rPr>
          <w:rFonts w:ascii="Calibri" w:hAnsi="Calibri"/>
        </w:rPr>
      </w:pPr>
      <w:r>
        <w:rPr>
          <w:rFonts w:ascii="Calibri" w:hAnsi="Calibri"/>
          <w:b/>
        </w:rPr>
        <w:tab/>
        <w:t>2) 3</w:t>
      </w:r>
      <w:r w:rsidRPr="007F3B62">
        <w:rPr>
          <w:rFonts w:ascii="Calibri" w:hAnsi="Calibri"/>
          <w:b/>
          <w:vertAlign w:val="superscript"/>
        </w:rPr>
        <w:t>Ο</w:t>
      </w:r>
      <w:r>
        <w:rPr>
          <w:rFonts w:ascii="Calibri" w:hAnsi="Calibri"/>
          <w:b/>
        </w:rPr>
        <w:t xml:space="preserve"> Σεμινάριο «Η Μεσογειακή Φώκια επιστρέφει στις ακτές της Αττικής» </w:t>
      </w:r>
    </w:p>
    <w:p w:rsidR="007B077C" w:rsidRDefault="007B077C" w:rsidP="007B077C">
      <w:pPr>
        <w:spacing w:after="120"/>
        <w:ind w:right="-227"/>
        <w:rPr>
          <w:rFonts w:ascii="Calibri" w:hAnsi="Calibri"/>
          <w:b/>
        </w:rPr>
      </w:pPr>
    </w:p>
    <w:p w:rsidR="007B077C" w:rsidRPr="007F3B62" w:rsidRDefault="007B077C" w:rsidP="007F3B62">
      <w:pPr>
        <w:pStyle w:val="a6"/>
        <w:numPr>
          <w:ilvl w:val="0"/>
          <w:numId w:val="12"/>
        </w:numPr>
        <w:spacing w:after="120" w:line="360" w:lineRule="auto"/>
        <w:ind w:left="0" w:right="-227" w:firstLine="360"/>
        <w:jc w:val="both"/>
        <w:rPr>
          <w:rFonts w:ascii="Calibri" w:hAnsi="Calibri"/>
        </w:rPr>
      </w:pPr>
      <w:r w:rsidRPr="007F3B62">
        <w:rPr>
          <w:rFonts w:ascii="Calibri" w:hAnsi="Calibri"/>
        </w:rPr>
        <w:t xml:space="preserve">Σας ενημερώνουμε ότι στη Διεύθυνση Α/θμιας Εκπ/σης Ανατ. Αττικής-Περιβαλλοντική Εκπαίδευση υπάρχουν διαθέσιμες προς δανεισμό 10 βαλίτσες με εκπαιδευτικό υλικό για τη μεσογειακή φώκια με τίτλο </w:t>
      </w:r>
      <w:r w:rsidRPr="007F3B62">
        <w:rPr>
          <w:rFonts w:ascii="Calibri" w:hAnsi="Calibri"/>
          <w:b/>
        </w:rPr>
        <w:t>«Μέσα από τα μάτια μίας φώκιας».</w:t>
      </w:r>
      <w:r w:rsidRPr="007F3B62">
        <w:rPr>
          <w:rFonts w:ascii="Calibri" w:hAnsi="Calibri"/>
        </w:rPr>
        <w:t xml:space="preserve"> Το υλικό έχει δημιουργηθεί από τη </w:t>
      </w:r>
      <w:r w:rsidRPr="007F3B62">
        <w:rPr>
          <w:rFonts w:ascii="Calibri" w:hAnsi="Calibri"/>
          <w:b/>
        </w:rPr>
        <w:t>ΜΟ</w:t>
      </w:r>
      <w:r w:rsidRPr="007F3B62">
        <w:rPr>
          <w:rFonts w:ascii="Calibri" w:hAnsi="Calibri"/>
          <w:b/>
          <w:lang w:val="en-US"/>
        </w:rPr>
        <w:t>m</w:t>
      </w:r>
      <w:r w:rsidRPr="007F3B62">
        <w:rPr>
          <w:rFonts w:ascii="Calibri" w:hAnsi="Calibri"/>
          <w:b/>
        </w:rPr>
        <w:t>- Εταιρεία για τη Μελέτη και Προστασία της Μεσογειακής Φώκιας</w:t>
      </w:r>
      <w:r w:rsidRPr="007F3B62">
        <w:rPr>
          <w:rFonts w:ascii="Calibri" w:hAnsi="Calibri"/>
        </w:rPr>
        <w:t xml:space="preserve"> στα πλαίσια του προγράμματος «Η μεσογειακή φώκια επιστρέφει στις ακτές του Αργοσαρωνικού». </w:t>
      </w:r>
    </w:p>
    <w:p w:rsidR="007B077C" w:rsidRDefault="007B077C" w:rsidP="00655A41">
      <w:pPr>
        <w:spacing w:after="120" w:line="360" w:lineRule="auto"/>
        <w:ind w:right="-227"/>
        <w:jc w:val="both"/>
        <w:rPr>
          <w:rFonts w:ascii="Calibri" w:hAnsi="Calibri"/>
        </w:rPr>
      </w:pPr>
      <w:r>
        <w:rPr>
          <w:rFonts w:ascii="Calibri" w:hAnsi="Calibri"/>
        </w:rPr>
        <w:t xml:space="preserve">Το υλικό περιλαμβάνει: </w:t>
      </w:r>
    </w:p>
    <w:p w:rsidR="007B077C" w:rsidRDefault="00655A41" w:rsidP="00655A41">
      <w:pPr>
        <w:spacing w:after="120" w:line="360" w:lineRule="auto"/>
        <w:ind w:right="-227"/>
        <w:jc w:val="both"/>
        <w:rPr>
          <w:rFonts w:ascii="Calibri" w:hAnsi="Calibri"/>
        </w:rPr>
      </w:pPr>
      <w:r>
        <w:rPr>
          <w:rFonts w:ascii="Calibri" w:hAnsi="Calibri"/>
        </w:rPr>
        <w:t xml:space="preserve">Βιβλίο </w:t>
      </w:r>
      <w:r w:rsidR="00A739BE">
        <w:rPr>
          <w:rFonts w:ascii="Calibri" w:hAnsi="Calibri"/>
        </w:rPr>
        <w:t>εκπαιδευτικού</w:t>
      </w:r>
      <w:r>
        <w:rPr>
          <w:rFonts w:ascii="Calibri" w:hAnsi="Calibri"/>
        </w:rPr>
        <w:t xml:space="preserve">, </w:t>
      </w:r>
      <w:r w:rsidR="00A739BE">
        <w:rPr>
          <w:rFonts w:ascii="Calibri" w:hAnsi="Calibri"/>
        </w:rPr>
        <w:t>β</w:t>
      </w:r>
      <w:r>
        <w:rPr>
          <w:rFonts w:ascii="Calibri" w:hAnsi="Calibri"/>
        </w:rPr>
        <w:t xml:space="preserve">ιβλιαράκι «Έλα να με ακούσεις» με προτάσεις προς τα παιδιά για την προστασία της θαλάσσιας </w:t>
      </w:r>
      <w:r w:rsidR="00A739BE">
        <w:rPr>
          <w:rFonts w:ascii="Calibri" w:hAnsi="Calibri"/>
        </w:rPr>
        <w:t xml:space="preserve">ζωής, το </w:t>
      </w:r>
      <w:proofErr w:type="spellStart"/>
      <w:r w:rsidR="00A739BE">
        <w:rPr>
          <w:rFonts w:ascii="Calibri" w:hAnsi="Calibri"/>
        </w:rPr>
        <w:t>παζλ</w:t>
      </w:r>
      <w:proofErr w:type="spellEnd"/>
      <w:r w:rsidR="00A739BE">
        <w:rPr>
          <w:rFonts w:ascii="Calibri" w:hAnsi="Calibri"/>
        </w:rPr>
        <w:t xml:space="preserve"> του βυθού, ε</w:t>
      </w:r>
      <w:r>
        <w:rPr>
          <w:rFonts w:ascii="Calibri" w:hAnsi="Calibri"/>
        </w:rPr>
        <w:t xml:space="preserve">πιτραπέζιο </w:t>
      </w:r>
      <w:r w:rsidR="00A739BE">
        <w:rPr>
          <w:rFonts w:ascii="Calibri" w:hAnsi="Calibri"/>
        </w:rPr>
        <w:t>παιχνίδι</w:t>
      </w:r>
      <w:r>
        <w:rPr>
          <w:rFonts w:ascii="Calibri" w:hAnsi="Calibri"/>
        </w:rPr>
        <w:t xml:space="preserve"> για τον </w:t>
      </w:r>
      <w:r w:rsidR="00A739BE">
        <w:rPr>
          <w:rFonts w:ascii="Calibri" w:hAnsi="Calibri"/>
        </w:rPr>
        <w:t>Αργοσαρωνικό (ηλικίες 6-12), φ</w:t>
      </w:r>
      <w:r>
        <w:rPr>
          <w:rFonts w:ascii="Calibri" w:hAnsi="Calibri"/>
        </w:rPr>
        <w:t xml:space="preserve">ύλλα εργασίας, </w:t>
      </w:r>
      <w:r w:rsidR="00A739BE">
        <w:rPr>
          <w:rFonts w:ascii="Calibri" w:hAnsi="Calibri"/>
        </w:rPr>
        <w:t>φάκελος</w:t>
      </w:r>
      <w:r>
        <w:rPr>
          <w:rFonts w:ascii="Calibri" w:hAnsi="Calibri"/>
        </w:rPr>
        <w:t xml:space="preserve"> με έγχρωμες φωτογραφίες, </w:t>
      </w:r>
      <w:r w:rsidR="00A739BE">
        <w:rPr>
          <w:rFonts w:ascii="Calibri" w:hAnsi="Calibri"/>
          <w:lang w:val="en-US"/>
        </w:rPr>
        <w:t>CD</w:t>
      </w:r>
      <w:r w:rsidR="00A739BE" w:rsidRPr="00A739BE">
        <w:rPr>
          <w:rFonts w:ascii="Calibri" w:hAnsi="Calibri"/>
        </w:rPr>
        <w:t xml:space="preserve"> </w:t>
      </w:r>
      <w:r w:rsidR="00A739BE">
        <w:rPr>
          <w:rFonts w:ascii="Calibri" w:hAnsi="Calibri"/>
        </w:rPr>
        <w:t xml:space="preserve">με ήχους από το θαλάσσιο περιβάλλον, </w:t>
      </w:r>
      <w:r w:rsidR="00A739BE">
        <w:rPr>
          <w:rFonts w:ascii="Calibri" w:hAnsi="Calibri"/>
          <w:lang w:val="en-US"/>
        </w:rPr>
        <w:t>DVD</w:t>
      </w:r>
      <w:r w:rsidR="00A739BE" w:rsidRPr="00A739BE">
        <w:rPr>
          <w:rFonts w:ascii="Calibri" w:hAnsi="Calibri"/>
        </w:rPr>
        <w:t xml:space="preserve"> </w:t>
      </w:r>
      <w:r w:rsidR="00A739BE">
        <w:rPr>
          <w:rFonts w:ascii="Calibri" w:hAnsi="Calibri"/>
        </w:rPr>
        <w:t xml:space="preserve">με πλάνα από ερευνητικές αποστολές της </w:t>
      </w:r>
      <w:r w:rsidR="00A739BE">
        <w:rPr>
          <w:rFonts w:ascii="Calibri" w:hAnsi="Calibri"/>
          <w:lang w:val="en-US"/>
        </w:rPr>
        <w:t>Mom</w:t>
      </w:r>
      <w:r w:rsidR="00A739BE" w:rsidRPr="00A739BE">
        <w:rPr>
          <w:rFonts w:ascii="Calibri" w:hAnsi="Calibri"/>
        </w:rPr>
        <w:t xml:space="preserve">, </w:t>
      </w:r>
      <w:r w:rsidR="00A739BE">
        <w:rPr>
          <w:rFonts w:ascii="Calibri" w:hAnsi="Calibri"/>
        </w:rPr>
        <w:t xml:space="preserve">έγχρωμη αφίσα, φύλλο αξιολόγησης. </w:t>
      </w:r>
    </w:p>
    <w:p w:rsidR="00A739BE" w:rsidRDefault="00A739BE" w:rsidP="00655A41">
      <w:pPr>
        <w:spacing w:after="120" w:line="360" w:lineRule="auto"/>
        <w:ind w:right="-227"/>
        <w:jc w:val="both"/>
        <w:rPr>
          <w:rFonts w:ascii="Calibri" w:hAnsi="Calibri"/>
        </w:rPr>
      </w:pPr>
      <w:r>
        <w:rPr>
          <w:rFonts w:ascii="Calibri" w:hAnsi="Calibri"/>
          <w:noProof/>
        </w:rPr>
        <w:lastRenderedPageBreak/>
        <w:drawing>
          <wp:inline distT="0" distB="0" distL="0" distR="0">
            <wp:extent cx="5274310" cy="3614101"/>
            <wp:effectExtent l="19050" t="0" r="2540" b="0"/>
            <wp:docPr id="2" name="Εικόνα 2" descr="C:\Users\User\Desktop\ΠΕΡΙΒΑΛΛΟΝΤΙΚΗ 2013-14\ΣΕΜΙΝΑΡΙΑ Δ_ΝΣΗΣ\Μοm\valitsa-anoigmen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ΠΕΡΙΒΑΛΛΟΝΤΙΚΗ 2013-14\ΣΕΜΙΝΑΡΙΑ Δ_ΝΣΗΣ\Μοm\valitsa-anoigmeni-b.jpg"/>
                    <pic:cNvPicPr>
                      <a:picLocks noChangeAspect="1" noChangeArrowheads="1"/>
                    </pic:cNvPicPr>
                  </pic:nvPicPr>
                  <pic:blipFill>
                    <a:blip r:embed="rId9"/>
                    <a:srcRect/>
                    <a:stretch>
                      <a:fillRect/>
                    </a:stretch>
                  </pic:blipFill>
                  <pic:spPr bwMode="auto">
                    <a:xfrm>
                      <a:off x="0" y="0"/>
                      <a:ext cx="5274310" cy="3614101"/>
                    </a:xfrm>
                    <a:prstGeom prst="rect">
                      <a:avLst/>
                    </a:prstGeom>
                    <a:noFill/>
                    <a:ln w="9525">
                      <a:noFill/>
                      <a:miter lim="800000"/>
                      <a:headEnd/>
                      <a:tailEnd/>
                    </a:ln>
                  </pic:spPr>
                </pic:pic>
              </a:graphicData>
            </a:graphic>
          </wp:inline>
        </w:drawing>
      </w:r>
    </w:p>
    <w:p w:rsidR="00A739BE" w:rsidRDefault="00A739BE" w:rsidP="00655A41">
      <w:pPr>
        <w:spacing w:after="120" w:line="360" w:lineRule="auto"/>
        <w:ind w:right="-227"/>
        <w:jc w:val="both"/>
        <w:rPr>
          <w:rFonts w:ascii="Calibri" w:hAnsi="Calibri"/>
        </w:rPr>
      </w:pPr>
    </w:p>
    <w:p w:rsidR="00A0286B" w:rsidRDefault="007B077C" w:rsidP="00655A41">
      <w:pPr>
        <w:spacing w:after="120" w:line="360" w:lineRule="auto"/>
        <w:ind w:right="-227"/>
        <w:jc w:val="both"/>
        <w:rPr>
          <w:rFonts w:ascii="Calibri" w:hAnsi="Calibri"/>
        </w:rPr>
      </w:pPr>
      <w:r>
        <w:rPr>
          <w:rFonts w:ascii="Calibri" w:hAnsi="Calibri"/>
        </w:rPr>
        <w:t xml:space="preserve">Ο δανεισμός θα διαρκεί 2 εβδομάδες για κάθε σχολείο και θα αυξάνεται ανάλογα με τον αριθμό των εκπαιδευτικών που επιθυμούν να χρησιμοποιήσουν το υλικό. Το υλικό προτείνεται ιδιαίτερα σε όσους εκπαιδευτικούς </w:t>
      </w:r>
      <w:r w:rsidR="00A0286B">
        <w:rPr>
          <w:rFonts w:ascii="Calibri" w:hAnsi="Calibri"/>
        </w:rPr>
        <w:t>εκπονούν</w:t>
      </w:r>
      <w:r>
        <w:rPr>
          <w:rFonts w:ascii="Calibri" w:hAnsi="Calibri"/>
        </w:rPr>
        <w:t xml:space="preserve"> πρόγραμμα με θέμα τη  προστασία της βιοποικιλότητας (</w:t>
      </w:r>
      <w:r w:rsidR="00A0286B">
        <w:rPr>
          <w:rFonts w:ascii="Calibri" w:hAnsi="Calibri"/>
        </w:rPr>
        <w:t>απειλούμενα</w:t>
      </w:r>
      <w:r>
        <w:rPr>
          <w:rFonts w:ascii="Calibri" w:hAnsi="Calibri"/>
        </w:rPr>
        <w:t xml:space="preserve"> ζώα), τ</w:t>
      </w:r>
      <w:r w:rsidR="00A0286B">
        <w:rPr>
          <w:rFonts w:ascii="Calibri" w:hAnsi="Calibri"/>
        </w:rPr>
        <w:t xml:space="preserve">ο θαλάσσιο οικοσύστημα, την πανίδα γενικότερα, αλλά και σε όσους θα ήθελαν να ευαισθητοποιήσουν τους μαθητές για την προστασία της </w:t>
      </w:r>
      <w:r w:rsidR="00655A41">
        <w:rPr>
          <w:rFonts w:ascii="Calibri" w:hAnsi="Calibri"/>
        </w:rPr>
        <w:t xml:space="preserve">φώκιας. </w:t>
      </w:r>
      <w:r w:rsidR="00A0286B">
        <w:rPr>
          <w:rFonts w:ascii="Calibri" w:hAnsi="Calibri"/>
        </w:rPr>
        <w:t xml:space="preserve">Άλλωστε ένας σημαντικός πληθυσμός φωκών έχει κάνει την εμφάνισή του στις ακτές του Αργοσαρωνικού και θα ήταν χρήσιμο οι μαθητές να γνωρίζουν για τα ιδιαίτερα χαρακτηριστικά της φώκιας και τους τρόπους προστασίας της. </w:t>
      </w:r>
    </w:p>
    <w:p w:rsidR="007B077C" w:rsidRDefault="00A0286B" w:rsidP="00655A41">
      <w:pPr>
        <w:spacing w:after="120" w:line="360" w:lineRule="auto"/>
        <w:ind w:right="-227"/>
        <w:jc w:val="both"/>
        <w:rPr>
          <w:rFonts w:ascii="Calibri" w:hAnsi="Calibri"/>
        </w:rPr>
      </w:pPr>
      <w:r>
        <w:rPr>
          <w:rFonts w:ascii="Calibri" w:hAnsi="Calibri"/>
        </w:rPr>
        <w:t xml:space="preserve">Προτεραιότητα για το δανεισμό έχουν όσοι εκπαιδευτικοί έχουν ήδη παρακολουθήσει τα σχετικά βιωματικά σεμινάρια με τη </w:t>
      </w:r>
      <w:proofErr w:type="spellStart"/>
      <w:r>
        <w:rPr>
          <w:rFonts w:ascii="Calibri" w:hAnsi="Calibri"/>
          <w:lang w:val="en-US"/>
        </w:rPr>
        <w:t>MOm</w:t>
      </w:r>
      <w:proofErr w:type="spellEnd"/>
      <w:r>
        <w:rPr>
          <w:rFonts w:ascii="Calibri" w:hAnsi="Calibri"/>
        </w:rPr>
        <w:t>. Εκδήλωση ενδιαφέροντος για δανεισμό μπορεί να εκδηλωθεί με τη συμπλήρωση της ηλεκτρονικής φόρμας</w:t>
      </w:r>
      <w:r w:rsidR="007F3B62">
        <w:rPr>
          <w:rFonts w:ascii="Calibri" w:hAnsi="Calibri"/>
        </w:rPr>
        <w:t xml:space="preserve"> </w:t>
      </w:r>
      <w:hyperlink r:id="rId10" w:history="1">
        <w:r w:rsidR="007F3B62" w:rsidRPr="001E16C3">
          <w:rPr>
            <w:rStyle w:val="-"/>
            <w:rFonts w:ascii="Calibri" w:hAnsi="Calibri"/>
          </w:rPr>
          <w:t>https://docs.google.com/forms/d/1YBYgtrOFz5YvajlFiYnZrNpQhz2Xk5UAP3a4ydZVggs/viewform</w:t>
        </w:r>
      </w:hyperlink>
      <w:r w:rsidR="007F3B62">
        <w:rPr>
          <w:rFonts w:ascii="Calibri" w:hAnsi="Calibri"/>
        </w:rPr>
        <w:t xml:space="preserve"> </w:t>
      </w:r>
      <w:r>
        <w:rPr>
          <w:rFonts w:ascii="Calibri" w:hAnsi="Calibri"/>
        </w:rPr>
        <w:t>. Γίνεται προσπάθεια ώστε ο δανεισμός να πραγματοποιείται μεταξύ γειτονικών σχολείων ώστε να διευκολύνονται οι σχολικές μονάδες. Διαθέσιμο υλικό υπάρχει ήδη</w:t>
      </w:r>
      <w:r w:rsidR="00655A41">
        <w:rPr>
          <w:rFonts w:ascii="Calibri" w:hAnsi="Calibri"/>
        </w:rPr>
        <w:t>,</w:t>
      </w:r>
      <w:r>
        <w:rPr>
          <w:rFonts w:ascii="Calibri" w:hAnsi="Calibri"/>
        </w:rPr>
        <w:t xml:space="preserve"> για παράδειγμα</w:t>
      </w:r>
      <w:r w:rsidR="00655A41">
        <w:rPr>
          <w:rFonts w:ascii="Calibri" w:hAnsi="Calibri"/>
        </w:rPr>
        <w:t>,</w:t>
      </w:r>
      <w:r>
        <w:rPr>
          <w:rFonts w:ascii="Calibri" w:hAnsi="Calibri"/>
        </w:rPr>
        <w:t xml:space="preserve"> στις Αχαρνές, το Χαλκούτσι, τη Ραφήνα, το Κρυονέρι.    </w:t>
      </w:r>
    </w:p>
    <w:p w:rsidR="00A739BE" w:rsidRPr="007F3B62" w:rsidRDefault="00A739BE" w:rsidP="007F3B62">
      <w:pPr>
        <w:pStyle w:val="a6"/>
        <w:numPr>
          <w:ilvl w:val="0"/>
          <w:numId w:val="12"/>
        </w:numPr>
        <w:spacing w:after="120" w:line="360" w:lineRule="auto"/>
        <w:ind w:right="-227"/>
        <w:jc w:val="both"/>
        <w:rPr>
          <w:rFonts w:ascii="Calibri" w:hAnsi="Calibri"/>
        </w:rPr>
      </w:pPr>
      <w:r w:rsidRPr="007F3B62">
        <w:rPr>
          <w:rFonts w:ascii="Calibri" w:hAnsi="Calibri"/>
        </w:rPr>
        <w:t xml:space="preserve">Υπενθυμίζεται ότι το </w:t>
      </w:r>
      <w:r w:rsidR="007F3B62">
        <w:rPr>
          <w:rFonts w:ascii="Calibri" w:hAnsi="Calibri"/>
        </w:rPr>
        <w:t xml:space="preserve">σχετικό </w:t>
      </w:r>
      <w:r w:rsidRPr="007F3B62">
        <w:rPr>
          <w:rFonts w:ascii="Calibri" w:hAnsi="Calibri"/>
        </w:rPr>
        <w:t xml:space="preserve">σεμινάριο </w:t>
      </w:r>
      <w:r w:rsidR="007F3B62">
        <w:rPr>
          <w:rFonts w:ascii="Calibri" w:hAnsi="Calibri"/>
        </w:rPr>
        <w:t>της ΜΟ</w:t>
      </w:r>
      <w:r w:rsidR="007F3B62">
        <w:rPr>
          <w:rFonts w:ascii="Calibri" w:hAnsi="Calibri"/>
          <w:lang w:val="en-US"/>
        </w:rPr>
        <w:t>m</w:t>
      </w:r>
      <w:r w:rsidR="007F3B62" w:rsidRPr="007F3B62">
        <w:rPr>
          <w:rFonts w:ascii="Calibri" w:hAnsi="Calibri"/>
        </w:rPr>
        <w:t xml:space="preserve"> </w:t>
      </w:r>
      <w:r w:rsidRPr="007F3B62">
        <w:rPr>
          <w:rFonts w:ascii="Calibri" w:hAnsi="Calibri"/>
        </w:rPr>
        <w:t>για τ</w:t>
      </w:r>
      <w:r w:rsidR="007F3B62">
        <w:rPr>
          <w:rFonts w:ascii="Calibri" w:hAnsi="Calibri"/>
        </w:rPr>
        <w:t xml:space="preserve">ην εξυπηρέτηση των νότιων περιοχών </w:t>
      </w:r>
      <w:r w:rsidRPr="007F3B62">
        <w:rPr>
          <w:rFonts w:ascii="Calibri" w:hAnsi="Calibri"/>
        </w:rPr>
        <w:t xml:space="preserve">της </w:t>
      </w:r>
      <w:r w:rsidR="007F3B62">
        <w:rPr>
          <w:rFonts w:ascii="Calibri" w:hAnsi="Calibri"/>
        </w:rPr>
        <w:t>Δ/</w:t>
      </w:r>
      <w:proofErr w:type="spellStart"/>
      <w:r w:rsidR="007F3B62">
        <w:rPr>
          <w:rFonts w:ascii="Calibri" w:hAnsi="Calibri"/>
        </w:rPr>
        <w:t>νσης</w:t>
      </w:r>
      <w:proofErr w:type="spellEnd"/>
      <w:r w:rsidR="007F3B62">
        <w:rPr>
          <w:rFonts w:ascii="Calibri" w:hAnsi="Calibri"/>
        </w:rPr>
        <w:t xml:space="preserve"> μ</w:t>
      </w:r>
      <w:r w:rsidRPr="007F3B62">
        <w:rPr>
          <w:rFonts w:ascii="Calibri" w:hAnsi="Calibri"/>
        </w:rPr>
        <w:t>ας σε συνεργασία με τη Δ’ Δ/</w:t>
      </w:r>
      <w:proofErr w:type="spellStart"/>
      <w:r w:rsidRPr="007F3B62">
        <w:rPr>
          <w:rFonts w:ascii="Calibri" w:hAnsi="Calibri"/>
        </w:rPr>
        <w:t>νση</w:t>
      </w:r>
      <w:proofErr w:type="spellEnd"/>
      <w:r w:rsidRPr="007F3B62">
        <w:rPr>
          <w:rFonts w:ascii="Calibri" w:hAnsi="Calibri"/>
        </w:rPr>
        <w:t xml:space="preserve"> Α/θμιας </w:t>
      </w:r>
      <w:r w:rsidRPr="007F3B62">
        <w:rPr>
          <w:rFonts w:ascii="Calibri" w:hAnsi="Calibri"/>
        </w:rPr>
        <w:lastRenderedPageBreak/>
        <w:t xml:space="preserve">Εκπ/σης Αθήνας έχει προγραμματιστεί για την </w:t>
      </w:r>
      <w:r w:rsidRPr="007F3B62">
        <w:rPr>
          <w:rFonts w:ascii="Calibri" w:hAnsi="Calibri"/>
          <w:b/>
        </w:rPr>
        <w:t xml:space="preserve">Τρίτη 22 Μαρτίου </w:t>
      </w:r>
      <w:r w:rsidRPr="007F3B62">
        <w:rPr>
          <w:rFonts w:ascii="Calibri" w:hAnsi="Calibri"/>
        </w:rPr>
        <w:t>στο</w:t>
      </w:r>
      <w:r w:rsidRPr="007F3B62">
        <w:rPr>
          <w:rFonts w:ascii="Calibri" w:hAnsi="Calibri"/>
          <w:b/>
        </w:rPr>
        <w:t xml:space="preserve"> 9</w:t>
      </w:r>
      <w:r w:rsidRPr="007F3B62">
        <w:rPr>
          <w:rFonts w:ascii="Calibri" w:hAnsi="Calibri"/>
          <w:b/>
          <w:vertAlign w:val="superscript"/>
        </w:rPr>
        <w:t>ο</w:t>
      </w:r>
      <w:r w:rsidRPr="007F3B62">
        <w:rPr>
          <w:rFonts w:ascii="Calibri" w:hAnsi="Calibri"/>
          <w:b/>
        </w:rPr>
        <w:t xml:space="preserve"> Δ.Σ. Αλίμου</w:t>
      </w:r>
      <w:r w:rsidR="007F3B62">
        <w:rPr>
          <w:rFonts w:ascii="Calibri" w:hAnsi="Calibri"/>
          <w:b/>
        </w:rPr>
        <w:t xml:space="preserve"> </w:t>
      </w:r>
      <w:r w:rsidR="007F3B62" w:rsidRPr="007F3B62">
        <w:rPr>
          <w:rFonts w:ascii="Calibri" w:hAnsi="Calibri"/>
        </w:rPr>
        <w:t>και</w:t>
      </w:r>
      <w:r w:rsidR="007F3B62">
        <w:rPr>
          <w:rFonts w:ascii="Calibri" w:hAnsi="Calibri"/>
          <w:b/>
        </w:rPr>
        <w:t xml:space="preserve"> ώρες 5-8μμ</w:t>
      </w:r>
      <w:r w:rsidRPr="007F3B62">
        <w:rPr>
          <w:rFonts w:ascii="Calibri" w:hAnsi="Calibri"/>
        </w:rPr>
        <w:t xml:space="preserve"> (</w:t>
      </w:r>
      <w:r w:rsidRPr="007F3B62">
        <w:rPr>
          <w:rFonts w:ascii="Trebuchet MS" w:hAnsi="Trebuchet MS"/>
          <w:color w:val="1E1E1E"/>
          <w:sz w:val="21"/>
          <w:szCs w:val="21"/>
        </w:rPr>
        <w:t>ΤΣΟΥΔΕΡΟΥ 29 &amp; ΜΑΚΑΡΙΟΥ</w:t>
      </w:r>
      <w:r w:rsidRPr="007F3B62">
        <w:rPr>
          <w:rFonts w:ascii="Trebuchet MS" w:hAnsi="Trebuchet MS"/>
          <w:color w:val="1E1E1E"/>
          <w:sz w:val="21"/>
        </w:rPr>
        <w:t> </w:t>
      </w:r>
      <w:r w:rsidR="007F3B62">
        <w:rPr>
          <w:rFonts w:ascii="Trebuchet MS" w:hAnsi="Trebuchet MS"/>
          <w:color w:val="1E1E1E"/>
          <w:sz w:val="21"/>
        </w:rPr>
        <w:t xml:space="preserve">, </w:t>
      </w:r>
      <w:proofErr w:type="spellStart"/>
      <w:r w:rsidR="007F3B62">
        <w:rPr>
          <w:rFonts w:ascii="Trebuchet MS" w:hAnsi="Trebuchet MS"/>
          <w:color w:val="1E1E1E"/>
          <w:sz w:val="21"/>
        </w:rPr>
        <w:t>τ</w:t>
      </w:r>
      <w:r w:rsidRPr="007F3B62">
        <w:rPr>
          <w:rFonts w:ascii="Trebuchet MS" w:hAnsi="Trebuchet MS"/>
          <w:bCs/>
          <w:color w:val="1E1E1E"/>
          <w:sz w:val="21"/>
        </w:rPr>
        <w:t>ηλ</w:t>
      </w:r>
      <w:proofErr w:type="spellEnd"/>
      <w:r w:rsidRPr="007F3B62">
        <w:rPr>
          <w:rFonts w:ascii="Trebuchet MS" w:hAnsi="Trebuchet MS"/>
          <w:bCs/>
          <w:color w:val="1E1E1E"/>
          <w:sz w:val="21"/>
        </w:rPr>
        <w:t>.</w:t>
      </w:r>
      <w:r w:rsidRPr="007F3B62">
        <w:rPr>
          <w:rFonts w:ascii="Trebuchet MS" w:hAnsi="Trebuchet MS"/>
          <w:b/>
          <w:bCs/>
          <w:color w:val="1E1E1E"/>
          <w:sz w:val="21"/>
        </w:rPr>
        <w:t>:</w:t>
      </w:r>
      <w:r w:rsidRPr="007F3B62">
        <w:rPr>
          <w:rFonts w:ascii="Trebuchet MS" w:hAnsi="Trebuchet MS"/>
          <w:color w:val="1E1E1E"/>
          <w:sz w:val="21"/>
        </w:rPr>
        <w:t> </w:t>
      </w:r>
      <w:r w:rsidRPr="007F3B62">
        <w:rPr>
          <w:rFonts w:ascii="Trebuchet MS" w:hAnsi="Trebuchet MS"/>
          <w:color w:val="1E1E1E"/>
          <w:sz w:val="21"/>
          <w:szCs w:val="21"/>
        </w:rPr>
        <w:t>210 98 33 990</w:t>
      </w:r>
      <w:r w:rsidR="007F3B62" w:rsidRPr="007F3B62">
        <w:rPr>
          <w:rFonts w:ascii="Trebuchet MS" w:hAnsi="Trebuchet MS"/>
          <w:color w:val="1E1E1E"/>
          <w:sz w:val="21"/>
          <w:szCs w:val="21"/>
        </w:rPr>
        <w:t xml:space="preserve">, πίσω από το Συμμαχικό Στρατιωτικό Νεκροταφείο, περισσότερα στο χάρτη </w:t>
      </w:r>
      <w:hyperlink r:id="rId11" w:history="1">
        <w:r w:rsidR="007F3B62" w:rsidRPr="007F3B62">
          <w:rPr>
            <w:rStyle w:val="-"/>
            <w:rFonts w:ascii="Trebuchet MS" w:hAnsi="Trebuchet MS"/>
            <w:sz w:val="21"/>
            <w:szCs w:val="21"/>
          </w:rPr>
          <w:t>https://www.google.gr/maps/place/%CE%A4%CF%83%CE%BF%CF%85%CE%B4%CE%B5%CF%81%CE%BF%CF%8D+29,+%CE%86%CE%BB%CE%B9%CE%BC%CE%BF%CF%82+174+55/@37.917171,23.7040216,17z/data=!4m2!3m1!1s0x14a1bc283a6fde93:0x4b56c135f93ce31a</w:t>
        </w:r>
      </w:hyperlink>
      <w:r w:rsidR="007F3B62" w:rsidRPr="007F3B62">
        <w:rPr>
          <w:rFonts w:ascii="Trebuchet MS" w:hAnsi="Trebuchet MS"/>
          <w:color w:val="1E1E1E"/>
          <w:sz w:val="21"/>
          <w:szCs w:val="21"/>
        </w:rPr>
        <w:t xml:space="preserve"> </w:t>
      </w:r>
      <w:r w:rsidRPr="007F3B62">
        <w:rPr>
          <w:rFonts w:ascii="Trebuchet MS" w:hAnsi="Trebuchet MS"/>
          <w:color w:val="1E1E1E"/>
          <w:sz w:val="21"/>
        </w:rPr>
        <w:t xml:space="preserve">). </w:t>
      </w:r>
      <w:r w:rsidR="007F3B62">
        <w:rPr>
          <w:rFonts w:ascii="Trebuchet MS" w:hAnsi="Trebuchet MS"/>
          <w:color w:val="1E1E1E"/>
          <w:sz w:val="21"/>
        </w:rPr>
        <w:t xml:space="preserve">Όσοι εκπαιδευτικοί επιθυμούν να συμμετέχουν (πέραν αυτών που έχουν ήδη δηλώσει συμμετοχή) μπορούν να συμπληρώσουν τη φόρμα </w:t>
      </w:r>
      <w:hyperlink r:id="rId12" w:history="1">
        <w:r w:rsidR="007F3B62" w:rsidRPr="001E16C3">
          <w:rPr>
            <w:rStyle w:val="-"/>
            <w:rFonts w:ascii="Trebuchet MS" w:hAnsi="Trebuchet MS"/>
            <w:sz w:val="21"/>
          </w:rPr>
          <w:t>https://docs.google.com/forms/d/14KrqQb5fRiBDSZa_kKg7HZNfmp9-nDgf6J-9obaYpKI/viewform</w:t>
        </w:r>
      </w:hyperlink>
      <w:r w:rsidR="007F3B62">
        <w:rPr>
          <w:rFonts w:ascii="Trebuchet MS" w:hAnsi="Trebuchet MS"/>
          <w:color w:val="1E1E1E"/>
          <w:sz w:val="21"/>
        </w:rPr>
        <w:t xml:space="preserve"> .  </w:t>
      </w:r>
    </w:p>
    <w:p w:rsidR="00A0286B" w:rsidRDefault="00A0286B" w:rsidP="00655A41">
      <w:pPr>
        <w:spacing w:after="120" w:line="360" w:lineRule="auto"/>
        <w:ind w:right="-227"/>
        <w:jc w:val="both"/>
        <w:rPr>
          <w:rFonts w:ascii="Calibri" w:hAnsi="Calibri"/>
          <w:b/>
        </w:rPr>
      </w:pPr>
      <w:r>
        <w:rPr>
          <w:rFonts w:ascii="Calibri" w:hAnsi="Calibri"/>
        </w:rPr>
        <w:t xml:space="preserve">Για περισσότερες πληροφορίες μπορείτε να </w:t>
      </w:r>
      <w:r w:rsidR="00655A41">
        <w:rPr>
          <w:rFonts w:ascii="Calibri" w:hAnsi="Calibri"/>
        </w:rPr>
        <w:t>απευθύνεστε</w:t>
      </w:r>
      <w:r>
        <w:rPr>
          <w:rFonts w:ascii="Calibri" w:hAnsi="Calibri"/>
        </w:rPr>
        <w:t xml:space="preserve"> στ</w:t>
      </w:r>
      <w:r w:rsidR="00655A41">
        <w:rPr>
          <w:rFonts w:ascii="Calibri" w:hAnsi="Calibri"/>
        </w:rPr>
        <w:t xml:space="preserve">ην Υπεύθυνη Π.Ε. Β. Βορύλλα. </w:t>
      </w:r>
    </w:p>
    <w:p w:rsidR="00AE427A" w:rsidRPr="00D755A7" w:rsidRDefault="00AE427A" w:rsidP="009C0813">
      <w:pPr>
        <w:spacing w:line="360" w:lineRule="auto"/>
        <w:ind w:firstLine="284"/>
        <w:jc w:val="both"/>
        <w:rPr>
          <w:rFonts w:ascii="Calibri" w:hAnsi="Calibri" w:cs="Calibri"/>
        </w:rPr>
      </w:pPr>
    </w:p>
    <w:p w:rsidR="00AE427A" w:rsidRPr="00D755A7" w:rsidRDefault="00AE427A" w:rsidP="00AE427A">
      <w:pPr>
        <w:spacing w:after="60" w:line="360" w:lineRule="auto"/>
        <w:ind w:firstLine="284"/>
        <w:jc w:val="both"/>
        <w:rPr>
          <w:rFonts w:ascii="Calibri" w:hAnsi="Calibri" w:cs="Calibri"/>
          <w:sz w:val="22"/>
          <w:szCs w:val="22"/>
        </w:rPr>
      </w:pPr>
      <w:r w:rsidRPr="00D755A7">
        <w:rPr>
          <w:rFonts w:ascii="Calibri" w:hAnsi="Calibri" w:cs="Calibri"/>
        </w:rPr>
        <w:t xml:space="preserve">    </w:t>
      </w:r>
    </w:p>
    <w:p w:rsidR="00AE427A" w:rsidRPr="00D755A7" w:rsidRDefault="00AE427A" w:rsidP="00AE427A">
      <w:pPr>
        <w:tabs>
          <w:tab w:val="left" w:pos="4845"/>
        </w:tabs>
        <w:spacing w:after="60" w:line="360" w:lineRule="auto"/>
        <w:jc w:val="both"/>
        <w:rPr>
          <w:rFonts w:ascii="Calibri" w:hAnsi="Calibri" w:cs="Calibri"/>
          <w:b/>
          <w:sz w:val="22"/>
          <w:szCs w:val="22"/>
        </w:rPr>
      </w:pPr>
      <w:r w:rsidRPr="00D755A7">
        <w:rPr>
          <w:rFonts w:ascii="Calibri" w:hAnsi="Calibri" w:cs="Calibri"/>
          <w:b/>
          <w:sz w:val="22"/>
          <w:szCs w:val="22"/>
        </w:rPr>
        <w:tab/>
      </w:r>
      <w:r w:rsidRPr="00D755A7">
        <w:rPr>
          <w:rFonts w:ascii="Calibri" w:hAnsi="Calibri" w:cs="Calibri"/>
          <w:b/>
          <w:sz w:val="22"/>
          <w:szCs w:val="22"/>
        </w:rPr>
        <w:tab/>
        <w:t>Η Διευθύντρια</w:t>
      </w:r>
    </w:p>
    <w:p w:rsidR="00AE427A" w:rsidRPr="00D755A7" w:rsidRDefault="00AE427A" w:rsidP="00AE427A">
      <w:pPr>
        <w:tabs>
          <w:tab w:val="left" w:pos="4845"/>
        </w:tabs>
        <w:spacing w:after="60" w:line="360" w:lineRule="auto"/>
        <w:jc w:val="both"/>
        <w:rPr>
          <w:rFonts w:ascii="Calibri" w:hAnsi="Calibri" w:cs="Calibri"/>
          <w:b/>
          <w:sz w:val="22"/>
          <w:szCs w:val="22"/>
        </w:rPr>
      </w:pPr>
      <w:r w:rsidRPr="00D755A7">
        <w:rPr>
          <w:rFonts w:ascii="Calibri" w:hAnsi="Calibri" w:cs="Calibri"/>
          <w:b/>
          <w:sz w:val="22"/>
          <w:szCs w:val="22"/>
        </w:rPr>
        <w:t xml:space="preserve">                                                                               Δ/νσης Α/θμιας Εκπ/σης Ανατ. Αττικής</w:t>
      </w:r>
    </w:p>
    <w:p w:rsidR="00AE427A" w:rsidRPr="00D755A7" w:rsidRDefault="00AE427A" w:rsidP="00AE427A">
      <w:pPr>
        <w:tabs>
          <w:tab w:val="left" w:pos="4845"/>
        </w:tabs>
        <w:spacing w:after="60" w:line="360" w:lineRule="auto"/>
        <w:jc w:val="both"/>
        <w:rPr>
          <w:rFonts w:ascii="Calibri" w:hAnsi="Calibri" w:cs="Calibri"/>
          <w:b/>
          <w:sz w:val="22"/>
          <w:szCs w:val="22"/>
        </w:rPr>
      </w:pPr>
    </w:p>
    <w:p w:rsidR="00AE427A" w:rsidRPr="00D755A7" w:rsidRDefault="00AE427A" w:rsidP="00AE427A">
      <w:pPr>
        <w:tabs>
          <w:tab w:val="left" w:pos="4845"/>
        </w:tabs>
        <w:spacing w:after="60" w:line="360" w:lineRule="auto"/>
        <w:jc w:val="both"/>
        <w:rPr>
          <w:rFonts w:ascii="Calibri" w:hAnsi="Calibri" w:cs="Calibri"/>
          <w:b/>
          <w:sz w:val="22"/>
          <w:szCs w:val="22"/>
        </w:rPr>
      </w:pPr>
    </w:p>
    <w:p w:rsidR="00AE427A" w:rsidRPr="00D755A7" w:rsidRDefault="00AE427A" w:rsidP="00B93980">
      <w:pPr>
        <w:tabs>
          <w:tab w:val="left" w:pos="4845"/>
        </w:tabs>
        <w:spacing w:after="60" w:line="360" w:lineRule="auto"/>
        <w:jc w:val="both"/>
        <w:rPr>
          <w:rFonts w:ascii="Calibri" w:hAnsi="Calibri" w:cs="Calibri"/>
          <w:sz w:val="22"/>
          <w:szCs w:val="22"/>
        </w:rPr>
      </w:pPr>
      <w:r w:rsidRPr="00D755A7">
        <w:rPr>
          <w:rFonts w:ascii="Calibri" w:hAnsi="Calibri" w:cs="Calibri"/>
          <w:b/>
          <w:sz w:val="22"/>
          <w:szCs w:val="22"/>
        </w:rPr>
        <w:tab/>
        <w:t xml:space="preserve">Βασιλική </w:t>
      </w:r>
      <w:proofErr w:type="spellStart"/>
      <w:r w:rsidRPr="00D755A7">
        <w:rPr>
          <w:rFonts w:ascii="Calibri" w:hAnsi="Calibri" w:cs="Calibri"/>
          <w:b/>
          <w:sz w:val="22"/>
          <w:szCs w:val="22"/>
        </w:rPr>
        <w:t>Ξυθάλη</w:t>
      </w:r>
      <w:proofErr w:type="spellEnd"/>
    </w:p>
    <w:p w:rsidR="009040CE" w:rsidRPr="00D755A7" w:rsidRDefault="009040CE" w:rsidP="009C0813">
      <w:pPr>
        <w:rPr>
          <w:rFonts w:ascii="Calibri" w:hAnsi="Calibri" w:cs="Calibri"/>
        </w:rPr>
      </w:pPr>
      <w:r w:rsidRPr="00D755A7">
        <w:rPr>
          <w:rFonts w:ascii="Calibri" w:hAnsi="Calibri" w:cs="Calibri"/>
        </w:rPr>
        <w:t xml:space="preserve"> </w:t>
      </w:r>
    </w:p>
    <w:p w:rsidR="00810F2B" w:rsidRPr="00D755A7" w:rsidRDefault="00810F2B" w:rsidP="0044117B">
      <w:pPr>
        <w:rPr>
          <w:rFonts w:ascii="Calibri" w:hAnsi="Calibri" w:cs="Calibri"/>
        </w:rPr>
      </w:pPr>
    </w:p>
    <w:sectPr w:rsidR="00810F2B" w:rsidRPr="00D755A7" w:rsidSect="008B3C4A">
      <w:pgSz w:w="11906" w:h="16838"/>
      <w:pgMar w:top="1440"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427B"/>
    <w:multiLevelType w:val="hybridMultilevel"/>
    <w:tmpl w:val="C41841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E5A7C0E"/>
    <w:multiLevelType w:val="hybridMultilevel"/>
    <w:tmpl w:val="6F1CFB6C"/>
    <w:lvl w:ilvl="0" w:tplc="B76ACEFE">
      <w:start w:val="1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2035B8E"/>
    <w:multiLevelType w:val="hybridMultilevel"/>
    <w:tmpl w:val="2A240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3825274"/>
    <w:multiLevelType w:val="hybridMultilevel"/>
    <w:tmpl w:val="EC7E3F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446167F"/>
    <w:multiLevelType w:val="hybridMultilevel"/>
    <w:tmpl w:val="7C6EE87C"/>
    <w:lvl w:ilvl="0" w:tplc="04080001">
      <w:start w:val="1"/>
      <w:numFmt w:val="bullet"/>
      <w:lvlText w:val=""/>
      <w:lvlJc w:val="left"/>
      <w:pPr>
        <w:ind w:left="607" w:hanging="360"/>
      </w:pPr>
      <w:rPr>
        <w:rFonts w:ascii="Symbol" w:hAnsi="Symbol" w:hint="default"/>
      </w:rPr>
    </w:lvl>
    <w:lvl w:ilvl="1" w:tplc="04080003" w:tentative="1">
      <w:start w:val="1"/>
      <w:numFmt w:val="bullet"/>
      <w:lvlText w:val="o"/>
      <w:lvlJc w:val="left"/>
      <w:pPr>
        <w:ind w:left="1327" w:hanging="360"/>
      </w:pPr>
      <w:rPr>
        <w:rFonts w:ascii="Courier New" w:hAnsi="Courier New" w:cs="Courier New" w:hint="default"/>
      </w:rPr>
    </w:lvl>
    <w:lvl w:ilvl="2" w:tplc="04080005" w:tentative="1">
      <w:start w:val="1"/>
      <w:numFmt w:val="bullet"/>
      <w:lvlText w:val=""/>
      <w:lvlJc w:val="left"/>
      <w:pPr>
        <w:ind w:left="2047" w:hanging="360"/>
      </w:pPr>
      <w:rPr>
        <w:rFonts w:ascii="Wingdings" w:hAnsi="Wingdings" w:hint="default"/>
      </w:rPr>
    </w:lvl>
    <w:lvl w:ilvl="3" w:tplc="04080001" w:tentative="1">
      <w:start w:val="1"/>
      <w:numFmt w:val="bullet"/>
      <w:lvlText w:val=""/>
      <w:lvlJc w:val="left"/>
      <w:pPr>
        <w:ind w:left="2767" w:hanging="360"/>
      </w:pPr>
      <w:rPr>
        <w:rFonts w:ascii="Symbol" w:hAnsi="Symbol" w:hint="default"/>
      </w:rPr>
    </w:lvl>
    <w:lvl w:ilvl="4" w:tplc="04080003" w:tentative="1">
      <w:start w:val="1"/>
      <w:numFmt w:val="bullet"/>
      <w:lvlText w:val="o"/>
      <w:lvlJc w:val="left"/>
      <w:pPr>
        <w:ind w:left="3487" w:hanging="360"/>
      </w:pPr>
      <w:rPr>
        <w:rFonts w:ascii="Courier New" w:hAnsi="Courier New" w:cs="Courier New" w:hint="default"/>
      </w:rPr>
    </w:lvl>
    <w:lvl w:ilvl="5" w:tplc="04080005" w:tentative="1">
      <w:start w:val="1"/>
      <w:numFmt w:val="bullet"/>
      <w:lvlText w:val=""/>
      <w:lvlJc w:val="left"/>
      <w:pPr>
        <w:ind w:left="4207" w:hanging="360"/>
      </w:pPr>
      <w:rPr>
        <w:rFonts w:ascii="Wingdings" w:hAnsi="Wingdings" w:hint="default"/>
      </w:rPr>
    </w:lvl>
    <w:lvl w:ilvl="6" w:tplc="04080001" w:tentative="1">
      <w:start w:val="1"/>
      <w:numFmt w:val="bullet"/>
      <w:lvlText w:val=""/>
      <w:lvlJc w:val="left"/>
      <w:pPr>
        <w:ind w:left="4927" w:hanging="360"/>
      </w:pPr>
      <w:rPr>
        <w:rFonts w:ascii="Symbol" w:hAnsi="Symbol" w:hint="default"/>
      </w:rPr>
    </w:lvl>
    <w:lvl w:ilvl="7" w:tplc="04080003" w:tentative="1">
      <w:start w:val="1"/>
      <w:numFmt w:val="bullet"/>
      <w:lvlText w:val="o"/>
      <w:lvlJc w:val="left"/>
      <w:pPr>
        <w:ind w:left="5647" w:hanging="360"/>
      </w:pPr>
      <w:rPr>
        <w:rFonts w:ascii="Courier New" w:hAnsi="Courier New" w:cs="Courier New" w:hint="default"/>
      </w:rPr>
    </w:lvl>
    <w:lvl w:ilvl="8" w:tplc="04080005" w:tentative="1">
      <w:start w:val="1"/>
      <w:numFmt w:val="bullet"/>
      <w:lvlText w:val=""/>
      <w:lvlJc w:val="left"/>
      <w:pPr>
        <w:ind w:left="6367" w:hanging="360"/>
      </w:pPr>
      <w:rPr>
        <w:rFonts w:ascii="Wingdings" w:hAnsi="Wingdings" w:hint="default"/>
      </w:rPr>
    </w:lvl>
  </w:abstractNum>
  <w:abstractNum w:abstractNumId="5">
    <w:nsid w:val="3F2F1C86"/>
    <w:multiLevelType w:val="hybridMultilevel"/>
    <w:tmpl w:val="F9DC2F22"/>
    <w:lvl w:ilvl="0" w:tplc="0408000F">
      <w:start w:val="1"/>
      <w:numFmt w:val="decimal"/>
      <w:lvlText w:val="%1."/>
      <w:lvlJc w:val="left"/>
      <w:pPr>
        <w:ind w:left="1266" w:hanging="360"/>
      </w:pPr>
      <w:rPr>
        <w:rFonts w:hint="default"/>
      </w:rPr>
    </w:lvl>
    <w:lvl w:ilvl="1" w:tplc="04080003" w:tentative="1">
      <w:start w:val="1"/>
      <w:numFmt w:val="bullet"/>
      <w:lvlText w:val="o"/>
      <w:lvlJc w:val="left"/>
      <w:pPr>
        <w:ind w:left="1986" w:hanging="360"/>
      </w:pPr>
      <w:rPr>
        <w:rFonts w:ascii="Courier New" w:hAnsi="Courier New" w:cs="Courier New" w:hint="default"/>
      </w:rPr>
    </w:lvl>
    <w:lvl w:ilvl="2" w:tplc="04080005" w:tentative="1">
      <w:start w:val="1"/>
      <w:numFmt w:val="bullet"/>
      <w:lvlText w:val=""/>
      <w:lvlJc w:val="left"/>
      <w:pPr>
        <w:ind w:left="2706" w:hanging="360"/>
      </w:pPr>
      <w:rPr>
        <w:rFonts w:ascii="Wingdings" w:hAnsi="Wingdings" w:hint="default"/>
      </w:rPr>
    </w:lvl>
    <w:lvl w:ilvl="3" w:tplc="04080001" w:tentative="1">
      <w:start w:val="1"/>
      <w:numFmt w:val="bullet"/>
      <w:lvlText w:val=""/>
      <w:lvlJc w:val="left"/>
      <w:pPr>
        <w:ind w:left="3426" w:hanging="360"/>
      </w:pPr>
      <w:rPr>
        <w:rFonts w:ascii="Symbol" w:hAnsi="Symbol" w:hint="default"/>
      </w:rPr>
    </w:lvl>
    <w:lvl w:ilvl="4" w:tplc="04080003" w:tentative="1">
      <w:start w:val="1"/>
      <w:numFmt w:val="bullet"/>
      <w:lvlText w:val="o"/>
      <w:lvlJc w:val="left"/>
      <w:pPr>
        <w:ind w:left="4146" w:hanging="360"/>
      </w:pPr>
      <w:rPr>
        <w:rFonts w:ascii="Courier New" w:hAnsi="Courier New" w:cs="Courier New" w:hint="default"/>
      </w:rPr>
    </w:lvl>
    <w:lvl w:ilvl="5" w:tplc="04080005" w:tentative="1">
      <w:start w:val="1"/>
      <w:numFmt w:val="bullet"/>
      <w:lvlText w:val=""/>
      <w:lvlJc w:val="left"/>
      <w:pPr>
        <w:ind w:left="4866" w:hanging="360"/>
      </w:pPr>
      <w:rPr>
        <w:rFonts w:ascii="Wingdings" w:hAnsi="Wingdings" w:hint="default"/>
      </w:rPr>
    </w:lvl>
    <w:lvl w:ilvl="6" w:tplc="04080001" w:tentative="1">
      <w:start w:val="1"/>
      <w:numFmt w:val="bullet"/>
      <w:lvlText w:val=""/>
      <w:lvlJc w:val="left"/>
      <w:pPr>
        <w:ind w:left="5586" w:hanging="360"/>
      </w:pPr>
      <w:rPr>
        <w:rFonts w:ascii="Symbol" w:hAnsi="Symbol" w:hint="default"/>
      </w:rPr>
    </w:lvl>
    <w:lvl w:ilvl="7" w:tplc="04080003" w:tentative="1">
      <w:start w:val="1"/>
      <w:numFmt w:val="bullet"/>
      <w:lvlText w:val="o"/>
      <w:lvlJc w:val="left"/>
      <w:pPr>
        <w:ind w:left="6306" w:hanging="360"/>
      </w:pPr>
      <w:rPr>
        <w:rFonts w:ascii="Courier New" w:hAnsi="Courier New" w:cs="Courier New" w:hint="default"/>
      </w:rPr>
    </w:lvl>
    <w:lvl w:ilvl="8" w:tplc="04080005" w:tentative="1">
      <w:start w:val="1"/>
      <w:numFmt w:val="bullet"/>
      <w:lvlText w:val=""/>
      <w:lvlJc w:val="left"/>
      <w:pPr>
        <w:ind w:left="7026" w:hanging="360"/>
      </w:pPr>
      <w:rPr>
        <w:rFonts w:ascii="Wingdings" w:hAnsi="Wingdings" w:hint="default"/>
      </w:rPr>
    </w:lvl>
  </w:abstractNum>
  <w:abstractNum w:abstractNumId="6">
    <w:nsid w:val="4DD10D8B"/>
    <w:multiLevelType w:val="hybridMultilevel"/>
    <w:tmpl w:val="5FA82688"/>
    <w:lvl w:ilvl="0" w:tplc="B88C42A0">
      <w:start w:val="13"/>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6451551F"/>
    <w:multiLevelType w:val="hybridMultilevel"/>
    <w:tmpl w:val="7690F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81127C9"/>
    <w:multiLevelType w:val="hybridMultilevel"/>
    <w:tmpl w:val="853015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F15594B"/>
    <w:multiLevelType w:val="hybridMultilevel"/>
    <w:tmpl w:val="D6B438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3F67C86"/>
    <w:multiLevelType w:val="hybridMultilevel"/>
    <w:tmpl w:val="0DFE4AB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40B0A1B"/>
    <w:multiLevelType w:val="hybridMultilevel"/>
    <w:tmpl w:val="E0721AB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10"/>
  </w:num>
  <w:num w:numId="6">
    <w:abstractNumId w:val="11"/>
  </w:num>
  <w:num w:numId="7">
    <w:abstractNumId w:val="5"/>
  </w:num>
  <w:num w:numId="8">
    <w:abstractNumId w:val="6"/>
    <w:lvlOverride w:ilvl="0"/>
    <w:lvlOverride w:ilvl="1"/>
    <w:lvlOverride w:ilvl="2"/>
    <w:lvlOverride w:ilvl="3"/>
    <w:lvlOverride w:ilvl="4"/>
    <w:lvlOverride w:ilvl="5"/>
    <w:lvlOverride w:ilvl="6"/>
    <w:lvlOverride w:ilvl="7"/>
    <w:lvlOverride w:ilvl="8"/>
  </w:num>
  <w:num w:numId="9">
    <w:abstractNumId w:val="1"/>
  </w:num>
  <w:num w:numId="10">
    <w:abstractNumId w:val="9"/>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081"/>
    <w:rsid w:val="0003353B"/>
    <w:rsid w:val="000515DC"/>
    <w:rsid w:val="000E3625"/>
    <w:rsid w:val="001A3CBF"/>
    <w:rsid w:val="001D373D"/>
    <w:rsid w:val="002270E4"/>
    <w:rsid w:val="00275AF4"/>
    <w:rsid w:val="002E60D7"/>
    <w:rsid w:val="002E7FED"/>
    <w:rsid w:val="0031291B"/>
    <w:rsid w:val="003B23C4"/>
    <w:rsid w:val="003E0DE5"/>
    <w:rsid w:val="003F717A"/>
    <w:rsid w:val="00432E1E"/>
    <w:rsid w:val="0044117B"/>
    <w:rsid w:val="004744FD"/>
    <w:rsid w:val="00476ABF"/>
    <w:rsid w:val="00481030"/>
    <w:rsid w:val="00483715"/>
    <w:rsid w:val="00484370"/>
    <w:rsid w:val="004877DF"/>
    <w:rsid w:val="004C28E6"/>
    <w:rsid w:val="00502B53"/>
    <w:rsid w:val="0052532B"/>
    <w:rsid w:val="0056673F"/>
    <w:rsid w:val="00590CB9"/>
    <w:rsid w:val="0059300A"/>
    <w:rsid w:val="005D47D7"/>
    <w:rsid w:val="005E26B7"/>
    <w:rsid w:val="00650FC1"/>
    <w:rsid w:val="00655A41"/>
    <w:rsid w:val="006626AD"/>
    <w:rsid w:val="00664D9F"/>
    <w:rsid w:val="00673C94"/>
    <w:rsid w:val="00697A6B"/>
    <w:rsid w:val="006B0092"/>
    <w:rsid w:val="00713081"/>
    <w:rsid w:val="00724750"/>
    <w:rsid w:val="007746FE"/>
    <w:rsid w:val="00785CA3"/>
    <w:rsid w:val="007B077C"/>
    <w:rsid w:val="007C2462"/>
    <w:rsid w:val="007F3B62"/>
    <w:rsid w:val="00810F2B"/>
    <w:rsid w:val="00831169"/>
    <w:rsid w:val="00863ADC"/>
    <w:rsid w:val="008672B8"/>
    <w:rsid w:val="008B3C4A"/>
    <w:rsid w:val="008F1C05"/>
    <w:rsid w:val="008F3E47"/>
    <w:rsid w:val="009002D8"/>
    <w:rsid w:val="009040CE"/>
    <w:rsid w:val="00965971"/>
    <w:rsid w:val="00985490"/>
    <w:rsid w:val="009C0813"/>
    <w:rsid w:val="009C68B4"/>
    <w:rsid w:val="009F437B"/>
    <w:rsid w:val="00A0286B"/>
    <w:rsid w:val="00A2195C"/>
    <w:rsid w:val="00A42525"/>
    <w:rsid w:val="00A54244"/>
    <w:rsid w:val="00A66B70"/>
    <w:rsid w:val="00A739BE"/>
    <w:rsid w:val="00AE427A"/>
    <w:rsid w:val="00AE46E6"/>
    <w:rsid w:val="00B06FB6"/>
    <w:rsid w:val="00B42414"/>
    <w:rsid w:val="00B641DF"/>
    <w:rsid w:val="00B67208"/>
    <w:rsid w:val="00B86ECC"/>
    <w:rsid w:val="00B92E22"/>
    <w:rsid w:val="00B93980"/>
    <w:rsid w:val="00BA7E86"/>
    <w:rsid w:val="00BB3741"/>
    <w:rsid w:val="00BB6F46"/>
    <w:rsid w:val="00BC2911"/>
    <w:rsid w:val="00BD0212"/>
    <w:rsid w:val="00BD75FC"/>
    <w:rsid w:val="00C240BE"/>
    <w:rsid w:val="00C5364A"/>
    <w:rsid w:val="00C549F7"/>
    <w:rsid w:val="00C54DF2"/>
    <w:rsid w:val="00CD57EE"/>
    <w:rsid w:val="00D755A7"/>
    <w:rsid w:val="00E02F62"/>
    <w:rsid w:val="00E72A06"/>
    <w:rsid w:val="00E93003"/>
    <w:rsid w:val="00EA7869"/>
    <w:rsid w:val="00EC0A34"/>
    <w:rsid w:val="00EC5CA5"/>
    <w:rsid w:val="00ED12ED"/>
    <w:rsid w:val="00EE6582"/>
    <w:rsid w:val="00F04884"/>
    <w:rsid w:val="00F302DA"/>
    <w:rsid w:val="00F31EB3"/>
    <w:rsid w:val="00F34B90"/>
    <w:rsid w:val="00FE7A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8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713081"/>
    <w:rPr>
      <w:color w:val="0000FF"/>
      <w:u w:val="single"/>
    </w:rPr>
  </w:style>
  <w:style w:type="paragraph" w:styleId="a3">
    <w:name w:val="Balloon Text"/>
    <w:basedOn w:val="a"/>
    <w:link w:val="Char"/>
    <w:uiPriority w:val="99"/>
    <w:semiHidden/>
    <w:unhideWhenUsed/>
    <w:rsid w:val="00713081"/>
    <w:rPr>
      <w:rFonts w:ascii="Tahoma" w:hAnsi="Tahoma" w:cs="Tahoma"/>
      <w:sz w:val="16"/>
      <w:szCs w:val="16"/>
    </w:rPr>
  </w:style>
  <w:style w:type="character" w:customStyle="1" w:styleId="Char">
    <w:name w:val="Κείμενο πλαισίου Char"/>
    <w:basedOn w:val="a0"/>
    <w:link w:val="a3"/>
    <w:uiPriority w:val="99"/>
    <w:semiHidden/>
    <w:rsid w:val="00713081"/>
    <w:rPr>
      <w:rFonts w:ascii="Tahoma" w:eastAsia="Times New Roman" w:hAnsi="Tahoma" w:cs="Tahoma"/>
      <w:sz w:val="16"/>
      <w:szCs w:val="16"/>
      <w:lang w:eastAsia="el-GR"/>
    </w:rPr>
  </w:style>
  <w:style w:type="table" w:styleId="a4">
    <w:name w:val="Table Grid"/>
    <w:basedOn w:val="a1"/>
    <w:uiPriority w:val="59"/>
    <w:rsid w:val="00F048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uiPriority w:val="22"/>
    <w:qFormat/>
    <w:rsid w:val="009040CE"/>
    <w:rPr>
      <w:b/>
      <w:bCs/>
    </w:rPr>
  </w:style>
  <w:style w:type="paragraph" w:styleId="a6">
    <w:name w:val="List Paragraph"/>
    <w:basedOn w:val="a"/>
    <w:uiPriority w:val="34"/>
    <w:qFormat/>
    <w:rsid w:val="009040CE"/>
    <w:pPr>
      <w:ind w:left="720"/>
      <w:contextualSpacing/>
    </w:pPr>
    <w:rPr>
      <w:rFonts w:ascii="Arial" w:hAnsi="Arial"/>
      <w:szCs w:val="20"/>
    </w:rPr>
  </w:style>
  <w:style w:type="character" w:customStyle="1" w:styleId="apple-converted-space">
    <w:name w:val="apple-converted-space"/>
    <w:basedOn w:val="a0"/>
    <w:rsid w:val="00A739BE"/>
  </w:style>
</w:styles>
</file>

<file path=word/webSettings.xml><?xml version="1.0" encoding="utf-8"?>
<w:webSettings xmlns:r="http://schemas.openxmlformats.org/officeDocument/2006/relationships" xmlns:w="http://schemas.openxmlformats.org/wordprocessingml/2006/main">
  <w:divs>
    <w:div w:id="194737311">
      <w:bodyDiv w:val="1"/>
      <w:marLeft w:val="0"/>
      <w:marRight w:val="0"/>
      <w:marTop w:val="0"/>
      <w:marBottom w:val="0"/>
      <w:divBdr>
        <w:top w:val="none" w:sz="0" w:space="0" w:color="auto"/>
        <w:left w:val="none" w:sz="0" w:space="0" w:color="auto"/>
        <w:bottom w:val="none" w:sz="0" w:space="0" w:color="auto"/>
        <w:right w:val="none" w:sz="0" w:space="0" w:color="auto"/>
      </w:divBdr>
    </w:div>
    <w:div w:id="7291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vallontiki@dipe-anatol.att.sch.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dipe-anatol.att.sch.gr" TargetMode="External"/><Relationship Id="rId12" Type="http://schemas.openxmlformats.org/officeDocument/2006/relationships/hyperlink" Target="https://docs.google.com/forms/d/14KrqQb5fRiBDSZa_kKg7HZNfmp9-nDgf6J-9obaYpKI/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gle.gr/maps/place/%CE%A4%CF%83%CE%BF%CF%85%CE%B4%CE%B5%CF%81%CE%BF%CF%8D+29,+%CE%86%CE%BB%CE%B9%CE%BC%CE%BF%CF%82+174+55/@37.917171,23.7040216,17z/data=!4m2!3m1!1s0x14a1bc283a6fde93:0x4b56c135f93ce31a" TargetMode="External"/><Relationship Id="rId5" Type="http://schemas.openxmlformats.org/officeDocument/2006/relationships/webSettings" Target="webSettings.xml"/><Relationship Id="rId10" Type="http://schemas.openxmlformats.org/officeDocument/2006/relationships/hyperlink" Target="https://docs.google.com/forms/d/1YBYgtrOFz5YvajlFiYnZrNpQhz2Xk5UAP3a4ydZVggs/viewfor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0320-0057-4213-AB71-2C402CD9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669</Words>
  <Characters>3618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4279</CharactersWithSpaces>
  <SharedDoc>false</SharedDoc>
  <HLinks>
    <vt:vector size="12" baseType="variant">
      <vt:variant>
        <vt:i4>6422531</vt:i4>
      </vt:variant>
      <vt:variant>
        <vt:i4>3</vt:i4>
      </vt:variant>
      <vt:variant>
        <vt:i4>0</vt:i4>
      </vt:variant>
      <vt:variant>
        <vt:i4>5</vt:i4>
      </vt:variant>
      <vt:variant>
        <vt:lpwstr>mailto:perivallontiki@dipe-anatol.att.sch.gr</vt:lpwstr>
      </vt:variant>
      <vt:variant>
        <vt:lpwstr/>
      </vt:variant>
      <vt:variant>
        <vt:i4>917601</vt:i4>
      </vt:variant>
      <vt:variant>
        <vt:i4>0</vt:i4>
      </vt:variant>
      <vt:variant>
        <vt:i4>0</vt:i4>
      </vt:variant>
      <vt:variant>
        <vt:i4>5</vt:i4>
      </vt:variant>
      <vt:variant>
        <vt:lpwstr>mailto:mail@dipe-anatol.att.sch.gr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2015-10-14T09:56:00Z</cp:lastPrinted>
  <dcterms:created xsi:type="dcterms:W3CDTF">2016-03-08T09:37:00Z</dcterms:created>
  <dcterms:modified xsi:type="dcterms:W3CDTF">2016-03-08T10:39:00Z</dcterms:modified>
</cp:coreProperties>
</file>